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CF" w:rsidRPr="00E52320" w:rsidRDefault="006766CF" w:rsidP="005674D8">
      <w:pPr>
        <w:ind w:left="708"/>
        <w:jc w:val="center"/>
        <w:rPr>
          <w:rFonts w:ascii="Garamond" w:hAnsi="Garamond" w:cs="Times New Roman"/>
          <w:b/>
          <w:sz w:val="24"/>
          <w:szCs w:val="24"/>
        </w:rPr>
      </w:pPr>
    </w:p>
    <w:p w:rsidR="00547494" w:rsidRPr="00E52320" w:rsidRDefault="00BB2C3B" w:rsidP="005674D8">
      <w:pPr>
        <w:ind w:left="708"/>
        <w:jc w:val="center"/>
        <w:rPr>
          <w:rFonts w:ascii="Garamond" w:hAnsi="Garamond" w:cs="Times New Roman"/>
          <w:b/>
          <w:sz w:val="24"/>
          <w:szCs w:val="24"/>
        </w:rPr>
      </w:pPr>
      <w:r w:rsidRPr="00E52320">
        <w:rPr>
          <w:rFonts w:ascii="Garamond" w:hAnsi="Garamond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09AEEE9" wp14:editId="12CC3B16">
            <wp:simplePos x="0" y="0"/>
            <wp:positionH relativeFrom="column">
              <wp:posOffset>6435090</wp:posOffset>
            </wp:positionH>
            <wp:positionV relativeFrom="paragraph">
              <wp:posOffset>-142875</wp:posOffset>
            </wp:positionV>
            <wp:extent cx="523875" cy="67103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сс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71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39C" w:rsidRPr="00E52320">
        <w:rPr>
          <w:rFonts w:ascii="Garamond" w:hAnsi="Garamond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400377AF" wp14:editId="6013535B">
            <wp:simplePos x="0" y="0"/>
            <wp:positionH relativeFrom="margin">
              <wp:align>left</wp:align>
            </wp:positionH>
            <wp:positionV relativeFrom="paragraph">
              <wp:posOffset>-252013</wp:posOffset>
            </wp:positionV>
            <wp:extent cx="1251658" cy="605641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658" cy="605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621">
        <w:rPr>
          <w:rFonts w:ascii="Garamond" w:hAnsi="Garamond" w:cs="Times New Roman"/>
          <w:b/>
          <w:sz w:val="24"/>
          <w:szCs w:val="24"/>
        </w:rPr>
        <w:t>Ф</w:t>
      </w:r>
      <w:r w:rsidR="00857621" w:rsidRPr="00E52320">
        <w:rPr>
          <w:rFonts w:ascii="Garamond" w:hAnsi="Garamond" w:cs="Times New Roman"/>
          <w:b/>
          <w:sz w:val="24"/>
          <w:szCs w:val="24"/>
        </w:rPr>
        <w:t>орум стратегических инициатив</w:t>
      </w:r>
    </w:p>
    <w:p w:rsidR="00F36273" w:rsidRPr="00E52320" w:rsidRDefault="0051197D" w:rsidP="005674D8">
      <w:pPr>
        <w:ind w:left="708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r w:rsidRPr="00E52320">
        <w:rPr>
          <w:rFonts w:ascii="Garamond" w:hAnsi="Garamond" w:cs="Times New Roman"/>
          <w:b/>
          <w:sz w:val="24"/>
          <w:szCs w:val="24"/>
        </w:rPr>
        <w:t>П</w:t>
      </w:r>
      <w:r w:rsidR="00F36273" w:rsidRPr="00E52320">
        <w:rPr>
          <w:rFonts w:ascii="Garamond" w:hAnsi="Garamond" w:cs="Times New Roman"/>
          <w:b/>
          <w:sz w:val="24"/>
          <w:szCs w:val="24"/>
        </w:rPr>
        <w:t>ро</w:t>
      </w:r>
      <w:r w:rsidR="00E52320" w:rsidRPr="00E52320">
        <w:rPr>
          <w:rFonts w:ascii="Garamond" w:hAnsi="Garamond" w:cs="Times New Roman"/>
          <w:b/>
          <w:sz w:val="24"/>
          <w:szCs w:val="24"/>
        </w:rPr>
        <w:t>ект пр</w:t>
      </w:r>
      <w:r w:rsidR="007F1E01">
        <w:rPr>
          <w:rFonts w:ascii="Garamond" w:hAnsi="Garamond" w:cs="Times New Roman"/>
          <w:b/>
          <w:sz w:val="24"/>
          <w:szCs w:val="24"/>
        </w:rPr>
        <w:t>о</w:t>
      </w:r>
      <w:r w:rsidR="00F36273" w:rsidRPr="00E52320">
        <w:rPr>
          <w:rFonts w:ascii="Garamond" w:hAnsi="Garamond" w:cs="Times New Roman"/>
          <w:b/>
          <w:sz w:val="24"/>
          <w:szCs w:val="24"/>
        </w:rPr>
        <w:t>грамм</w:t>
      </w:r>
      <w:r w:rsidR="00E52320" w:rsidRPr="00E52320">
        <w:rPr>
          <w:rFonts w:ascii="Garamond" w:hAnsi="Garamond" w:cs="Times New Roman"/>
          <w:b/>
          <w:sz w:val="24"/>
          <w:szCs w:val="24"/>
        </w:rPr>
        <w:t>ы</w:t>
      </w:r>
    </w:p>
    <w:tbl>
      <w:tblPr>
        <w:tblStyle w:val="a3"/>
        <w:tblW w:w="106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3"/>
        <w:gridCol w:w="9691"/>
      </w:tblGrid>
      <w:tr w:rsidR="00E52320" w:rsidRPr="00E52320" w:rsidTr="00357B14">
        <w:tc>
          <w:tcPr>
            <w:tcW w:w="993" w:type="dxa"/>
          </w:tcPr>
          <w:bookmarkEnd w:id="0"/>
          <w:p w:rsidR="00547494" w:rsidRPr="00E52320" w:rsidRDefault="003249A1" w:rsidP="005674D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>Время</w:t>
            </w:r>
          </w:p>
        </w:tc>
        <w:tc>
          <w:tcPr>
            <w:tcW w:w="9691" w:type="dxa"/>
          </w:tcPr>
          <w:p w:rsidR="00547494" w:rsidRPr="00E52320" w:rsidRDefault="00547494" w:rsidP="005674D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21 июля 2016 г.</w:t>
            </w:r>
            <w:r w:rsidR="00A4039C" w:rsidRPr="00E52320">
              <w:rPr>
                <w:rFonts w:ascii="Garamond" w:hAnsi="Garamond" w:cs="Times New Roman"/>
                <w:b/>
                <w:sz w:val="24"/>
                <w:szCs w:val="24"/>
              </w:rPr>
              <w:t xml:space="preserve"> (четверг)</w:t>
            </w:r>
          </w:p>
          <w:p w:rsidR="00A4039C" w:rsidRPr="00E52320" w:rsidRDefault="00A4039C" w:rsidP="005674D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>Выставка достижений народного хозяйства (ВДНХ), Павильон 75</w:t>
            </w:r>
          </w:p>
        </w:tc>
      </w:tr>
      <w:tr w:rsidR="00E52320" w:rsidRPr="00E52320" w:rsidTr="00357B14">
        <w:trPr>
          <w:trHeight w:val="656"/>
        </w:trPr>
        <w:tc>
          <w:tcPr>
            <w:tcW w:w="993" w:type="dxa"/>
          </w:tcPr>
          <w:p w:rsidR="00D05272" w:rsidRPr="00E52320" w:rsidRDefault="00D05272" w:rsidP="005674D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 xml:space="preserve">09:00 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 xml:space="preserve">– </w:t>
            </w:r>
            <w:r w:rsidR="00384B23" w:rsidRPr="00E52320">
              <w:rPr>
                <w:rFonts w:ascii="Garamond" w:hAnsi="Garamond" w:cs="Times New Roman"/>
                <w:b/>
                <w:sz w:val="24"/>
                <w:szCs w:val="24"/>
              </w:rPr>
              <w:t>10:0</w:t>
            </w: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91" w:type="dxa"/>
          </w:tcPr>
          <w:p w:rsidR="00D05272" w:rsidRPr="00E52320" w:rsidRDefault="00D05272" w:rsidP="005674D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 xml:space="preserve">Осмотр выставки. </w:t>
            </w:r>
          </w:p>
          <w:p w:rsidR="00D05272" w:rsidRPr="00E52320" w:rsidRDefault="00D05272" w:rsidP="005674D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>Регистрация участников деловой программы</w:t>
            </w:r>
          </w:p>
        </w:tc>
      </w:tr>
      <w:tr w:rsidR="00E52320" w:rsidRPr="00E52320" w:rsidTr="00357B14">
        <w:trPr>
          <w:trHeight w:val="3684"/>
        </w:trPr>
        <w:tc>
          <w:tcPr>
            <w:tcW w:w="993" w:type="dxa"/>
          </w:tcPr>
          <w:p w:rsidR="00D05272" w:rsidRPr="00E52320" w:rsidRDefault="00384B23" w:rsidP="005F057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10:0</w:t>
            </w:r>
            <w:r w:rsidR="00D05272" w:rsidRPr="00E52320">
              <w:rPr>
                <w:rFonts w:ascii="Garamond" w:hAnsi="Garamond" w:cs="Times New Roman"/>
                <w:b/>
                <w:sz w:val="24"/>
                <w:szCs w:val="24"/>
              </w:rPr>
              <w:t>0</w:t>
            </w:r>
            <w:r w:rsidR="00D05272" w:rsidRPr="00E52320">
              <w:rPr>
                <w:rFonts w:ascii="Garamond" w:hAnsi="Garamond" w:cs="Times New Roman"/>
                <w:sz w:val="24"/>
                <w:szCs w:val="24"/>
              </w:rPr>
              <w:t xml:space="preserve"> – </w:t>
            </w: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  <w:r w:rsidR="005F0578" w:rsidRPr="00E52320"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:</w:t>
            </w:r>
            <w:r w:rsidR="005F0578" w:rsidRPr="00E52320">
              <w:rPr>
                <w:rFonts w:ascii="Garamond" w:hAnsi="Garamond" w:cs="Times New Roman"/>
                <w:b/>
                <w:sz w:val="24"/>
                <w:szCs w:val="24"/>
              </w:rPr>
              <w:t>0</w:t>
            </w:r>
            <w:r w:rsidR="00D05272" w:rsidRPr="00E52320">
              <w:rPr>
                <w:rFonts w:ascii="Garamond" w:hAnsi="Garamond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91" w:type="dxa"/>
          </w:tcPr>
          <w:p w:rsidR="00D05272" w:rsidRPr="00E52320" w:rsidRDefault="00D05272" w:rsidP="005674D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>Пленарная дискуссия</w:t>
            </w: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 xml:space="preserve"> «Россия на глобальной карте мира-2035. Вызовы эпохи нового технологического уклада»</w:t>
            </w:r>
          </w:p>
          <w:p w:rsidR="00711047" w:rsidRPr="00E52320" w:rsidRDefault="00711047" w:rsidP="005674D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D05272" w:rsidRPr="00E52320" w:rsidRDefault="00D05272" w:rsidP="005674D8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  <w:u w:val="single"/>
              </w:rPr>
              <w:t>М</w:t>
            </w:r>
            <w:r w:rsidR="00711047" w:rsidRPr="00E52320">
              <w:rPr>
                <w:rFonts w:ascii="Garamond" w:hAnsi="Garamond" w:cs="Times New Roman"/>
                <w:sz w:val="24"/>
                <w:szCs w:val="24"/>
                <w:u w:val="single"/>
              </w:rPr>
              <w:t>одератор</w:t>
            </w:r>
            <w:r w:rsidR="00357B14" w:rsidRPr="00E52320">
              <w:rPr>
                <w:rFonts w:ascii="Garamond" w:hAnsi="Garamond" w:cs="Times New Roman"/>
                <w:sz w:val="24"/>
                <w:szCs w:val="24"/>
                <w:u w:val="single"/>
              </w:rPr>
              <w:t>:</w:t>
            </w:r>
          </w:p>
          <w:p w:rsidR="00D05272" w:rsidRPr="00E52320" w:rsidRDefault="00D05272" w:rsidP="005674D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Шаронов Андрей Владимирович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>, Московская школа управления СКОЛКОВО, ректор</w:t>
            </w:r>
          </w:p>
          <w:p w:rsidR="00D05272" w:rsidRPr="00E52320" w:rsidRDefault="00D05272" w:rsidP="005674D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D05272" w:rsidRPr="00E52320" w:rsidRDefault="007A7D91" w:rsidP="005674D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К участию </w:t>
            </w:r>
            <w:proofErr w:type="gramStart"/>
            <w:r w:rsidRPr="00E52320">
              <w:rPr>
                <w:rFonts w:ascii="Garamond" w:hAnsi="Garamond" w:cs="Times New Roman"/>
                <w:sz w:val="24"/>
                <w:szCs w:val="24"/>
                <w:u w:val="single"/>
              </w:rPr>
              <w:t>приглашены</w:t>
            </w:r>
            <w:proofErr w:type="gramEnd"/>
            <w:r w:rsidRPr="00E52320">
              <w:rPr>
                <w:rFonts w:ascii="Garamond" w:hAnsi="Garamond" w:cs="Times New Roman"/>
                <w:sz w:val="24"/>
                <w:szCs w:val="24"/>
                <w:u w:val="single"/>
              </w:rPr>
              <w:t>:</w:t>
            </w:r>
            <w:r w:rsidR="00EF517F" w:rsidRPr="00E52320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 </w:t>
            </w:r>
          </w:p>
          <w:p w:rsidR="00D05272" w:rsidRPr="00E52320" w:rsidRDefault="00D05272" w:rsidP="005674D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 xml:space="preserve">Греф Герман </w:t>
            </w:r>
            <w:proofErr w:type="spellStart"/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Оскарович</w:t>
            </w:r>
            <w:proofErr w:type="spellEnd"/>
            <w:r w:rsidRPr="00E52320">
              <w:rPr>
                <w:rFonts w:ascii="Garamond" w:hAnsi="Garamond" w:cs="Times New Roman"/>
                <w:sz w:val="24"/>
                <w:szCs w:val="24"/>
              </w:rPr>
              <w:t>, ПАО Сбербанк, Президент, Председатель правления</w:t>
            </w:r>
            <w:r w:rsidR="00C14BD2">
              <w:rPr>
                <w:rFonts w:ascii="Garamond" w:hAnsi="Garamond" w:cs="Times New Roman"/>
                <w:sz w:val="24"/>
                <w:szCs w:val="24"/>
              </w:rPr>
              <w:t>;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E02DE2" w:rsidRPr="00E52320" w:rsidRDefault="00D05272" w:rsidP="005674D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Лукша Павел Олегович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 xml:space="preserve">, Московская школа управления СКОЛКОВО, </w:t>
            </w:r>
            <w:r w:rsidR="007279C1" w:rsidRPr="00E52320">
              <w:rPr>
                <w:rFonts w:ascii="Garamond" w:hAnsi="Garamond" w:cs="Times New Roman"/>
                <w:sz w:val="24"/>
                <w:szCs w:val="24"/>
              </w:rPr>
              <w:t>профессор практики</w:t>
            </w:r>
            <w:r w:rsidR="00C14BD2">
              <w:rPr>
                <w:rFonts w:ascii="Garamond" w:hAnsi="Garamond" w:cs="Times New Roman"/>
                <w:sz w:val="24"/>
                <w:szCs w:val="24"/>
              </w:rPr>
              <w:t>;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711047" w:rsidRPr="00E52320" w:rsidRDefault="00B95E72" w:rsidP="005F0578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Мартин</w:t>
            </w:r>
            <w:r w:rsidRPr="00E52320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Ривз</w:t>
            </w:r>
            <w:r w:rsidRPr="00E52320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, 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>директор</w:t>
            </w:r>
            <w:r w:rsidRPr="00E52320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BCG Henderson Institute</w:t>
            </w:r>
            <w:r w:rsidR="006D0B5C" w:rsidRPr="00E52320">
              <w:rPr>
                <w:rFonts w:ascii="Garamond" w:hAnsi="Garamond" w:cs="Times New Roman"/>
                <w:sz w:val="24"/>
                <w:szCs w:val="24"/>
                <w:lang w:val="en-US"/>
              </w:rPr>
              <w:t>.</w:t>
            </w:r>
          </w:p>
          <w:p w:rsidR="00B95E72" w:rsidRPr="00E52320" w:rsidRDefault="00B95E72" w:rsidP="005F0578">
            <w:pPr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</w:p>
          <w:p w:rsidR="00987550" w:rsidRPr="00E52320" w:rsidRDefault="00987550" w:rsidP="005F057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Окончанием дискуссии станет презентация стратегии «Национальной технологической инициативы»</w:t>
            </w:r>
          </w:p>
          <w:p w:rsidR="00C14BD2" w:rsidRDefault="00C14BD2" w:rsidP="005F0578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</w:p>
          <w:p w:rsidR="007279C1" w:rsidRPr="00E52320" w:rsidRDefault="007279C1" w:rsidP="005F0578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  <w:u w:val="single"/>
              </w:rPr>
              <w:t>Спикер:</w:t>
            </w:r>
          </w:p>
          <w:p w:rsidR="005F0578" w:rsidRDefault="005F0578" w:rsidP="00A46C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Песков Дмитрий Николаевич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>, директор направления «Молодые профессионалы» Агентства стратегических инициат</w:t>
            </w:r>
            <w:r w:rsidR="00987550" w:rsidRPr="00E52320">
              <w:rPr>
                <w:rFonts w:ascii="Garamond" w:hAnsi="Garamond" w:cs="Times New Roman"/>
                <w:sz w:val="24"/>
                <w:szCs w:val="24"/>
              </w:rPr>
              <w:t xml:space="preserve">ив (АСИ) </w:t>
            </w:r>
          </w:p>
          <w:p w:rsidR="00621126" w:rsidRPr="00E52320" w:rsidRDefault="00621126" w:rsidP="00A46CA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E52320" w:rsidRPr="00E52320" w:rsidTr="00357B14">
        <w:trPr>
          <w:trHeight w:val="319"/>
        </w:trPr>
        <w:tc>
          <w:tcPr>
            <w:tcW w:w="993" w:type="dxa"/>
          </w:tcPr>
          <w:p w:rsidR="00D05272" w:rsidRPr="00E52320" w:rsidRDefault="00384B23" w:rsidP="005F0578">
            <w:pPr>
              <w:tabs>
                <w:tab w:val="left" w:pos="0"/>
              </w:tabs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  <w:r w:rsidR="005F0578" w:rsidRPr="00E52320"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:</w:t>
            </w:r>
            <w:r w:rsidR="005F0578" w:rsidRPr="00E52320">
              <w:rPr>
                <w:rFonts w:ascii="Garamond" w:hAnsi="Garamond" w:cs="Times New Roman"/>
                <w:b/>
                <w:sz w:val="24"/>
                <w:szCs w:val="24"/>
              </w:rPr>
              <w:t>0</w:t>
            </w:r>
            <w:r w:rsidR="00D05272" w:rsidRPr="00E52320">
              <w:rPr>
                <w:rFonts w:ascii="Garamond" w:hAnsi="Garamond" w:cs="Times New Roman"/>
                <w:b/>
                <w:sz w:val="24"/>
                <w:szCs w:val="24"/>
              </w:rPr>
              <w:t xml:space="preserve">0 </w:t>
            </w:r>
            <w:r w:rsidR="00D05272" w:rsidRPr="00E52320">
              <w:rPr>
                <w:rFonts w:ascii="Garamond" w:hAnsi="Garamond" w:cs="Times New Roman"/>
                <w:sz w:val="24"/>
                <w:szCs w:val="24"/>
              </w:rPr>
              <w:t xml:space="preserve">– </w:t>
            </w: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  <w:r w:rsidR="00596B73" w:rsidRPr="00E52320"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:</w:t>
            </w:r>
            <w:r w:rsidR="00596B73" w:rsidRPr="00E52320">
              <w:rPr>
                <w:rFonts w:ascii="Garamond" w:hAnsi="Garamond" w:cs="Times New Roman"/>
                <w:b/>
                <w:sz w:val="24"/>
                <w:szCs w:val="24"/>
              </w:rPr>
              <w:t>0</w:t>
            </w:r>
            <w:r w:rsidR="00D05272" w:rsidRPr="00E52320">
              <w:rPr>
                <w:rFonts w:ascii="Garamond" w:hAnsi="Garamond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91" w:type="dxa"/>
          </w:tcPr>
          <w:p w:rsidR="00D05272" w:rsidRPr="00E52320" w:rsidRDefault="00D05272" w:rsidP="005674D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>Переры</w:t>
            </w:r>
            <w:r w:rsidR="005674D8" w:rsidRPr="00E52320">
              <w:rPr>
                <w:rFonts w:ascii="Garamond" w:hAnsi="Garamond" w:cs="Times New Roman"/>
                <w:sz w:val="24"/>
                <w:szCs w:val="24"/>
              </w:rPr>
              <w:t>в</w:t>
            </w:r>
          </w:p>
        </w:tc>
      </w:tr>
      <w:tr w:rsidR="00E52320" w:rsidRPr="00E52320" w:rsidTr="00357B14">
        <w:tc>
          <w:tcPr>
            <w:tcW w:w="993" w:type="dxa"/>
          </w:tcPr>
          <w:p w:rsidR="00985F03" w:rsidRPr="00E52320" w:rsidRDefault="00384B23" w:rsidP="005F63EF">
            <w:pPr>
              <w:tabs>
                <w:tab w:val="left" w:pos="0"/>
              </w:tabs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  <w:r w:rsidR="00596B73" w:rsidRPr="00E52320"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:</w:t>
            </w:r>
            <w:r w:rsidR="00596B73" w:rsidRPr="00E52320">
              <w:rPr>
                <w:rFonts w:ascii="Garamond" w:hAnsi="Garamond" w:cs="Times New Roman"/>
                <w:b/>
                <w:sz w:val="24"/>
                <w:szCs w:val="24"/>
              </w:rPr>
              <w:t>0</w:t>
            </w:r>
            <w:r w:rsidR="00012550" w:rsidRPr="00E52320">
              <w:rPr>
                <w:rFonts w:ascii="Garamond" w:hAnsi="Garamond" w:cs="Times New Roman"/>
                <w:b/>
                <w:sz w:val="24"/>
                <w:szCs w:val="24"/>
              </w:rPr>
              <w:t>0 –</w:t>
            </w: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 xml:space="preserve"> 1</w:t>
            </w:r>
            <w:r w:rsidR="00596B73" w:rsidRPr="00E52320">
              <w:rPr>
                <w:rFonts w:ascii="Garamond" w:hAnsi="Garamond" w:cs="Times New Roman"/>
                <w:b/>
                <w:sz w:val="24"/>
                <w:szCs w:val="24"/>
              </w:rPr>
              <w:t>5</w:t>
            </w:r>
            <w:r w:rsidR="00D05272" w:rsidRPr="00E52320">
              <w:rPr>
                <w:rFonts w:ascii="Garamond" w:hAnsi="Garamond" w:cs="Times New Roman"/>
                <w:b/>
                <w:sz w:val="24"/>
                <w:szCs w:val="24"/>
              </w:rPr>
              <w:t>:</w:t>
            </w:r>
            <w:r w:rsidR="00596B73" w:rsidRPr="00E52320">
              <w:rPr>
                <w:rFonts w:ascii="Garamond" w:hAnsi="Garamond" w:cs="Times New Roman"/>
                <w:b/>
                <w:sz w:val="24"/>
                <w:szCs w:val="24"/>
              </w:rPr>
              <w:t>0</w:t>
            </w:r>
            <w:r w:rsidR="00012550" w:rsidRPr="00E52320">
              <w:rPr>
                <w:rFonts w:ascii="Garamond" w:hAnsi="Garamond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91" w:type="dxa"/>
          </w:tcPr>
          <w:p w:rsidR="00985F03" w:rsidRPr="00E52320" w:rsidRDefault="00012550" w:rsidP="00711988">
            <w:pPr>
              <w:shd w:val="clear" w:color="auto" w:fill="FFFFFF"/>
              <w:spacing w:after="100"/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К</w:t>
            </w:r>
            <w:r w:rsidR="00985F03" w:rsidRPr="00E52320">
              <w:rPr>
                <w:rFonts w:ascii="Garamond" w:hAnsi="Garamond" w:cs="Times New Roman"/>
                <w:b/>
                <w:sz w:val="24"/>
                <w:szCs w:val="24"/>
              </w:rPr>
              <w:t>онкуренция стратегий и смыслов за лидерство России в 2035 году</w:t>
            </w: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>(параллельные дискуссии)</w:t>
            </w:r>
          </w:p>
          <w:p w:rsidR="00357B14" w:rsidRPr="00E52320" w:rsidRDefault="0051197D" w:rsidP="00357B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>Зал 1.</w:t>
            </w: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357B14" w:rsidRPr="00E52320">
              <w:rPr>
                <w:rFonts w:ascii="Garamond" w:hAnsi="Garamond" w:cs="Times New Roman"/>
                <w:b/>
                <w:sz w:val="24"/>
                <w:szCs w:val="24"/>
              </w:rPr>
              <w:t xml:space="preserve">«Новые технологии и новые рынки» </w:t>
            </w:r>
          </w:p>
          <w:p w:rsidR="00357B14" w:rsidRPr="00E52320" w:rsidRDefault="00357B14" w:rsidP="00357B1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>Темы для обсуждения:</w:t>
            </w:r>
          </w:p>
          <w:p w:rsidR="00357B14" w:rsidRPr="00E52320" w:rsidRDefault="00357B14" w:rsidP="00357B14">
            <w:pPr>
              <w:pStyle w:val="a5"/>
              <w:numPr>
                <w:ilvl w:val="0"/>
                <w:numId w:val="20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>новые формы технологического развития</w:t>
            </w:r>
          </w:p>
          <w:p w:rsidR="00357B14" w:rsidRPr="00E52320" w:rsidRDefault="00357B14" w:rsidP="00357B14">
            <w:pPr>
              <w:pStyle w:val="a5"/>
              <w:numPr>
                <w:ilvl w:val="0"/>
                <w:numId w:val="20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>какие российские компании смогут быть конкурентными на новых рынках?</w:t>
            </w:r>
          </w:p>
          <w:p w:rsidR="00621126" w:rsidRDefault="00621126" w:rsidP="00357B14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</w:p>
          <w:p w:rsidR="00357B14" w:rsidRPr="00E52320" w:rsidRDefault="00357B14" w:rsidP="00357B14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  <w:u w:val="single"/>
              </w:rPr>
              <w:t>Модератор:</w:t>
            </w:r>
          </w:p>
          <w:p w:rsidR="00357B14" w:rsidRPr="00E52320" w:rsidRDefault="00357B14" w:rsidP="00357B14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Княгинин</w:t>
            </w:r>
            <w:proofErr w:type="spellEnd"/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 xml:space="preserve"> Владимир Николаевич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 xml:space="preserve">, председатель Правления Фонда «ЦСР «Северо-Запад» </w:t>
            </w:r>
          </w:p>
          <w:p w:rsidR="00E52320" w:rsidRPr="00E52320" w:rsidRDefault="00E52320" w:rsidP="00E52320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</w:p>
          <w:p w:rsidR="00E52320" w:rsidRPr="00E52320" w:rsidRDefault="00621126" w:rsidP="00E52320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К участию </w:t>
            </w:r>
            <w:proofErr w:type="gramStart"/>
            <w:r>
              <w:rPr>
                <w:rFonts w:ascii="Garamond" w:hAnsi="Garamond" w:cs="Times New Roman"/>
                <w:sz w:val="24"/>
                <w:szCs w:val="24"/>
                <w:u w:val="single"/>
              </w:rPr>
              <w:t>приглашены</w:t>
            </w:r>
            <w:proofErr w:type="gramEnd"/>
            <w:r w:rsidR="00E52320" w:rsidRPr="00E52320">
              <w:rPr>
                <w:rFonts w:ascii="Garamond" w:hAnsi="Garamond" w:cs="Times New Roman"/>
                <w:sz w:val="24"/>
                <w:szCs w:val="24"/>
                <w:u w:val="single"/>
              </w:rPr>
              <w:t>:</w:t>
            </w:r>
          </w:p>
          <w:p w:rsidR="00621126" w:rsidRPr="00E52320" w:rsidRDefault="00621126" w:rsidP="00E5232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Иващенко Андрей Александрович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 xml:space="preserve">, председатель совета директоров ЦВТ "ХИМРАР", лидер рабочей группы </w:t>
            </w:r>
            <w:proofErr w:type="spellStart"/>
            <w:r w:rsidRPr="00E52320">
              <w:rPr>
                <w:rFonts w:ascii="Garamond" w:hAnsi="Garamond" w:cs="Times New Roman"/>
                <w:sz w:val="24"/>
                <w:szCs w:val="24"/>
              </w:rPr>
              <w:t>NeuroNet</w:t>
            </w:r>
            <w:proofErr w:type="spellEnd"/>
            <w:r w:rsidRPr="00E52320">
              <w:rPr>
                <w:rFonts w:ascii="Garamond" w:hAnsi="Garamond" w:cs="Times New Roman"/>
                <w:sz w:val="24"/>
                <w:szCs w:val="24"/>
              </w:rPr>
              <w:t>;</w:t>
            </w:r>
          </w:p>
          <w:p w:rsidR="00621126" w:rsidRDefault="00621126" w:rsidP="00E52320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Повалко</w:t>
            </w:r>
            <w:proofErr w:type="spellEnd"/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 xml:space="preserve"> Александр Борисович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>, заместитель Министра образования и науки Российской Федерации</w:t>
            </w:r>
            <w:r>
              <w:rPr>
                <w:rFonts w:ascii="Garamond" w:hAnsi="Garamond" w:cs="Times New Roman"/>
                <w:sz w:val="24"/>
                <w:szCs w:val="24"/>
              </w:rPr>
              <w:t>;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621126" w:rsidRPr="00E52320" w:rsidRDefault="00621126" w:rsidP="00E5232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Пономарев Алексей Константинович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 xml:space="preserve">, вице-президент по стратегии и связям с индустрией, </w:t>
            </w:r>
            <w:proofErr w:type="spellStart"/>
            <w:r w:rsidRPr="00E52320">
              <w:rPr>
                <w:rFonts w:ascii="Garamond" w:hAnsi="Garamond" w:cs="Times New Roman"/>
                <w:sz w:val="24"/>
                <w:szCs w:val="24"/>
              </w:rPr>
              <w:t>Сколковский</w:t>
            </w:r>
            <w:proofErr w:type="spellEnd"/>
            <w:r w:rsidRPr="00E52320">
              <w:rPr>
                <w:rFonts w:ascii="Garamond" w:hAnsi="Garamond" w:cs="Times New Roman"/>
                <w:sz w:val="24"/>
                <w:szCs w:val="24"/>
              </w:rPr>
              <w:t xml:space="preserve"> институт науки и технологий</w:t>
            </w:r>
            <w:r>
              <w:rPr>
                <w:rFonts w:ascii="Garamond" w:hAnsi="Garamond" w:cs="Times New Roman"/>
                <w:sz w:val="24"/>
                <w:szCs w:val="24"/>
              </w:rPr>
              <w:t>;</w:t>
            </w:r>
          </w:p>
          <w:p w:rsidR="00621126" w:rsidRPr="00E52320" w:rsidRDefault="00621126" w:rsidP="00E5232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Попович Лариса Дмитриевна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 xml:space="preserve">, директор института экономики здравоохранения НИУ, «Высшая школа экономики», лидер рабочей группы </w:t>
            </w:r>
            <w:proofErr w:type="spellStart"/>
            <w:r w:rsidRPr="00E52320">
              <w:rPr>
                <w:rFonts w:ascii="Garamond" w:hAnsi="Garamond" w:cs="Times New Roman"/>
                <w:sz w:val="24"/>
                <w:szCs w:val="24"/>
              </w:rPr>
              <w:t>HealthNet</w:t>
            </w:r>
            <w:proofErr w:type="spellEnd"/>
            <w:r w:rsidRPr="00E52320">
              <w:rPr>
                <w:rFonts w:ascii="Garamond" w:hAnsi="Garamond" w:cs="Times New Roman"/>
                <w:sz w:val="24"/>
                <w:szCs w:val="24"/>
              </w:rPr>
              <w:t>;</w:t>
            </w:r>
          </w:p>
          <w:p w:rsidR="00621126" w:rsidRDefault="00621126" w:rsidP="00E5232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Скоробогатова Ольга Николаевна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>, заместитель председателя правления, Центра</w:t>
            </w:r>
            <w:r>
              <w:rPr>
                <w:rFonts w:ascii="Garamond" w:hAnsi="Garamond" w:cs="Times New Roman"/>
                <w:sz w:val="24"/>
                <w:szCs w:val="24"/>
              </w:rPr>
              <w:t>льный банк Российской Федерации.</w:t>
            </w:r>
          </w:p>
          <w:p w:rsidR="00E52320" w:rsidRPr="00E52320" w:rsidRDefault="00E52320" w:rsidP="00E52320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</w:p>
          <w:p w:rsidR="003C65E3" w:rsidRDefault="003C65E3" w:rsidP="00357B14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621126" w:rsidRDefault="00621126" w:rsidP="00357B14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357B14" w:rsidRPr="00E52320" w:rsidRDefault="0051197D" w:rsidP="00357B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>Зал 2.</w:t>
            </w: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357B14" w:rsidRPr="00E52320">
              <w:rPr>
                <w:rFonts w:ascii="Garamond" w:hAnsi="Garamond" w:cs="Times New Roman"/>
                <w:b/>
                <w:sz w:val="24"/>
                <w:szCs w:val="24"/>
              </w:rPr>
              <w:t xml:space="preserve">«Новый бизнес – новое регулирование» </w:t>
            </w:r>
          </w:p>
          <w:p w:rsidR="00357B14" w:rsidRPr="00E52320" w:rsidRDefault="00357B14" w:rsidP="00357B1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>Темы для обсуждения:</w:t>
            </w:r>
          </w:p>
          <w:p w:rsidR="006C65D0" w:rsidRPr="00E52320" w:rsidRDefault="006C65D0" w:rsidP="006C65D0">
            <w:pPr>
              <w:pStyle w:val="a5"/>
              <w:numPr>
                <w:ilvl w:val="0"/>
                <w:numId w:val="21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 xml:space="preserve">как должна меняться регуляторная среда для того, чтобы стимулировать развитие бизнеса? </w:t>
            </w:r>
          </w:p>
          <w:p w:rsidR="006C65D0" w:rsidRPr="00E52320" w:rsidRDefault="006C65D0" w:rsidP="006C65D0">
            <w:pPr>
              <w:pStyle w:val="a5"/>
              <w:numPr>
                <w:ilvl w:val="0"/>
                <w:numId w:val="21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 xml:space="preserve">как найти баланс между интересами государства и раскрытием потенциала бизнеса? </w:t>
            </w:r>
          </w:p>
          <w:p w:rsidR="006C65D0" w:rsidRPr="00E52320" w:rsidRDefault="006C65D0" w:rsidP="006C65D0">
            <w:pPr>
              <w:pStyle w:val="a5"/>
              <w:numPr>
                <w:ilvl w:val="0"/>
                <w:numId w:val="21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>какие лучшие мировые практики перестройки системы/структуры регулирования под задачи развития бизнеса применимы в России?</w:t>
            </w:r>
          </w:p>
          <w:p w:rsidR="006C65D0" w:rsidRPr="00E52320" w:rsidRDefault="006C65D0" w:rsidP="006C65D0">
            <w:pPr>
              <w:pStyle w:val="a5"/>
              <w:numPr>
                <w:ilvl w:val="0"/>
                <w:numId w:val="21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>какие особенности регулирования существуют в различных отраслях бизнеса?</w:t>
            </w:r>
          </w:p>
          <w:p w:rsidR="00621126" w:rsidRDefault="00621126" w:rsidP="00357B14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</w:p>
          <w:p w:rsidR="00357B14" w:rsidRPr="00E52320" w:rsidRDefault="00357B14" w:rsidP="00357B14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  <w:u w:val="single"/>
              </w:rPr>
              <w:t>Модератор:</w:t>
            </w:r>
          </w:p>
          <w:p w:rsidR="00357B14" w:rsidRPr="00E52320" w:rsidRDefault="00621126" w:rsidP="00357B1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/>
                <w:b/>
                <w:sz w:val="24"/>
                <w:szCs w:val="24"/>
              </w:rPr>
              <w:t>Ивлев Александр Владимирович</w:t>
            </w:r>
            <w:r w:rsidR="00357B14" w:rsidRPr="00E52320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r>
              <w:rPr>
                <w:rFonts w:ascii="Garamond" w:hAnsi="Garamond" w:cs="Times New Roman"/>
                <w:sz w:val="24"/>
                <w:szCs w:val="24"/>
              </w:rPr>
              <w:t>у</w:t>
            </w:r>
            <w:r w:rsidRPr="00621126">
              <w:rPr>
                <w:rFonts w:ascii="Garamond" w:hAnsi="Garamond" w:cs="Times New Roman"/>
                <w:sz w:val="24"/>
                <w:szCs w:val="24"/>
              </w:rPr>
              <w:t>правляющ</w:t>
            </w:r>
            <w:r>
              <w:rPr>
                <w:rFonts w:ascii="Garamond" w:hAnsi="Garamond" w:cs="Times New Roman"/>
                <w:sz w:val="24"/>
                <w:szCs w:val="24"/>
              </w:rPr>
              <w:t>ий партнер</w:t>
            </w:r>
            <w:r w:rsidRPr="00621126">
              <w:rPr>
                <w:rFonts w:ascii="Garamond" w:hAnsi="Garamond" w:cs="Times New Roman"/>
                <w:sz w:val="24"/>
                <w:szCs w:val="24"/>
              </w:rPr>
              <w:t xml:space="preserve"> компании EY по России</w:t>
            </w:r>
            <w:r w:rsidR="00357B14" w:rsidRPr="00E5232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B95E72" w:rsidRPr="00E52320" w:rsidRDefault="00B95E72" w:rsidP="00357B14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52320" w:rsidRPr="00E52320" w:rsidRDefault="00621126" w:rsidP="00E52320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К участию </w:t>
            </w:r>
            <w:proofErr w:type="gramStart"/>
            <w:r>
              <w:rPr>
                <w:rFonts w:ascii="Garamond" w:hAnsi="Garamond"/>
                <w:sz w:val="24"/>
                <w:szCs w:val="24"/>
                <w:u w:val="single"/>
              </w:rPr>
              <w:t>приглашены</w:t>
            </w:r>
            <w:proofErr w:type="gramEnd"/>
            <w:r w:rsidR="00E52320" w:rsidRPr="00E52320">
              <w:rPr>
                <w:rFonts w:ascii="Garamond" w:hAnsi="Garamond"/>
                <w:sz w:val="24"/>
                <w:szCs w:val="24"/>
                <w:u w:val="single"/>
              </w:rPr>
              <w:t>:</w:t>
            </w:r>
          </w:p>
          <w:p w:rsidR="00621126" w:rsidRPr="00E52320" w:rsidRDefault="00621126" w:rsidP="00E52320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52320">
              <w:rPr>
                <w:rFonts w:ascii="Garamond" w:hAnsi="Garamond"/>
                <w:b/>
                <w:sz w:val="24"/>
                <w:szCs w:val="24"/>
              </w:rPr>
              <w:t>Аветисян</w:t>
            </w:r>
            <w:proofErr w:type="spellEnd"/>
            <w:r w:rsidRPr="00E52320">
              <w:rPr>
                <w:rFonts w:ascii="Garamond" w:hAnsi="Garamond"/>
                <w:b/>
                <w:sz w:val="24"/>
                <w:szCs w:val="24"/>
              </w:rPr>
              <w:t xml:space="preserve"> Артём Давидович</w:t>
            </w:r>
            <w:r w:rsidRPr="00E52320">
              <w:rPr>
                <w:rFonts w:ascii="Garamond" w:hAnsi="Garamond"/>
                <w:sz w:val="24"/>
                <w:szCs w:val="24"/>
              </w:rPr>
              <w:t>, директор направления «Новый бизнес», Агентство стратегических инициатив (АСИ)</w:t>
            </w:r>
            <w:r>
              <w:rPr>
                <w:rFonts w:ascii="Garamond" w:hAnsi="Garamond"/>
                <w:sz w:val="24"/>
                <w:szCs w:val="24"/>
              </w:rPr>
              <w:t>;</w:t>
            </w:r>
          </w:p>
          <w:p w:rsidR="00621126" w:rsidRPr="00E52320" w:rsidRDefault="00621126" w:rsidP="00E52320">
            <w:pPr>
              <w:rPr>
                <w:rFonts w:ascii="Garamond" w:hAnsi="Garamond"/>
                <w:sz w:val="24"/>
                <w:szCs w:val="24"/>
              </w:rPr>
            </w:pPr>
            <w:r w:rsidRPr="00E52320">
              <w:rPr>
                <w:rFonts w:ascii="Garamond" w:hAnsi="Garamond"/>
                <w:b/>
                <w:sz w:val="24"/>
                <w:szCs w:val="24"/>
              </w:rPr>
              <w:t>Варламов Кирилл Викторович</w:t>
            </w:r>
            <w:r w:rsidRPr="00E52320">
              <w:rPr>
                <w:rFonts w:ascii="Garamond" w:hAnsi="Garamond"/>
                <w:sz w:val="24"/>
                <w:szCs w:val="24"/>
              </w:rPr>
              <w:t xml:space="preserve">, директор Фонда развития </w:t>
            </w:r>
            <w:proofErr w:type="gramStart"/>
            <w:r w:rsidRPr="00E52320">
              <w:rPr>
                <w:rFonts w:ascii="Garamond" w:hAnsi="Garamond"/>
                <w:sz w:val="24"/>
                <w:szCs w:val="24"/>
              </w:rPr>
              <w:t>интернет-инициатив</w:t>
            </w:r>
            <w:proofErr w:type="gramEnd"/>
            <w:r w:rsidRPr="00E52320">
              <w:rPr>
                <w:rFonts w:ascii="Garamond" w:hAnsi="Garamond"/>
                <w:sz w:val="24"/>
                <w:szCs w:val="24"/>
              </w:rPr>
              <w:t xml:space="preserve"> (ФРИИ)</w:t>
            </w:r>
            <w:r>
              <w:rPr>
                <w:rFonts w:ascii="Garamond" w:hAnsi="Garamond"/>
                <w:sz w:val="24"/>
                <w:szCs w:val="24"/>
              </w:rPr>
              <w:t>;</w:t>
            </w:r>
          </w:p>
          <w:p w:rsidR="00621126" w:rsidRPr="00E52320" w:rsidRDefault="00621126" w:rsidP="00E52320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52320">
              <w:rPr>
                <w:rFonts w:ascii="Garamond" w:hAnsi="Garamond"/>
                <w:b/>
                <w:sz w:val="24"/>
                <w:szCs w:val="24"/>
              </w:rPr>
              <w:t>Волож</w:t>
            </w:r>
            <w:proofErr w:type="spellEnd"/>
            <w:r w:rsidRPr="00E52320">
              <w:rPr>
                <w:rFonts w:ascii="Garamond" w:hAnsi="Garamond"/>
                <w:b/>
                <w:sz w:val="24"/>
                <w:szCs w:val="24"/>
              </w:rPr>
              <w:t xml:space="preserve"> Аркадий Юрьевич</w:t>
            </w:r>
            <w:r w:rsidRPr="00E52320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президент, ГК Яндекс;</w:t>
            </w:r>
          </w:p>
          <w:p w:rsidR="00621126" w:rsidRPr="00E52320" w:rsidRDefault="00621126" w:rsidP="00E52320">
            <w:pPr>
              <w:rPr>
                <w:rFonts w:ascii="Garamond" w:hAnsi="Garamond"/>
                <w:sz w:val="24"/>
                <w:szCs w:val="24"/>
              </w:rPr>
            </w:pPr>
            <w:r w:rsidRPr="00E52320">
              <w:rPr>
                <w:rFonts w:ascii="Garamond" w:hAnsi="Garamond"/>
                <w:b/>
                <w:sz w:val="24"/>
                <w:szCs w:val="24"/>
              </w:rPr>
              <w:t>Родзянко Алексис</w:t>
            </w:r>
            <w:r w:rsidRPr="00E52320">
              <w:rPr>
                <w:rFonts w:ascii="Garamond" w:hAnsi="Garamond"/>
                <w:sz w:val="24"/>
                <w:szCs w:val="24"/>
              </w:rPr>
              <w:t xml:space="preserve">, президент Американской торговой палаты в </w:t>
            </w:r>
            <w:r>
              <w:rPr>
                <w:rFonts w:ascii="Garamond" w:hAnsi="Garamond"/>
                <w:sz w:val="24"/>
                <w:szCs w:val="24"/>
              </w:rPr>
              <w:t>России;</w:t>
            </w:r>
          </w:p>
          <w:p w:rsidR="00621126" w:rsidRPr="00E52320" w:rsidRDefault="00621126" w:rsidP="00E52320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52320">
              <w:rPr>
                <w:rFonts w:ascii="Garamond" w:hAnsi="Garamond"/>
                <w:b/>
                <w:sz w:val="24"/>
                <w:szCs w:val="24"/>
              </w:rPr>
              <w:t>Тиньков</w:t>
            </w:r>
            <w:proofErr w:type="spellEnd"/>
            <w:r w:rsidRPr="00E52320">
              <w:rPr>
                <w:rFonts w:ascii="Garamond" w:hAnsi="Garamond"/>
                <w:b/>
                <w:sz w:val="24"/>
                <w:szCs w:val="24"/>
              </w:rPr>
              <w:t xml:space="preserve"> Олег Юрьевич</w:t>
            </w:r>
            <w:r w:rsidRPr="00E52320">
              <w:rPr>
                <w:rFonts w:ascii="Garamond" w:hAnsi="Garamond"/>
                <w:sz w:val="24"/>
                <w:szCs w:val="24"/>
              </w:rPr>
              <w:t>, владелец АО «Тинькофф Банк»</w:t>
            </w:r>
            <w:r>
              <w:rPr>
                <w:rFonts w:ascii="Garamond" w:hAnsi="Garamond"/>
                <w:sz w:val="24"/>
                <w:szCs w:val="24"/>
              </w:rPr>
              <w:t>;</w:t>
            </w:r>
          </w:p>
          <w:p w:rsidR="00621126" w:rsidRPr="00E52320" w:rsidRDefault="00621126" w:rsidP="00621126">
            <w:pPr>
              <w:rPr>
                <w:rFonts w:ascii="Garamond" w:hAnsi="Garamond"/>
                <w:sz w:val="24"/>
                <w:szCs w:val="24"/>
              </w:rPr>
            </w:pPr>
            <w:r w:rsidRPr="00E52320">
              <w:rPr>
                <w:rFonts w:ascii="Garamond" w:hAnsi="Garamond"/>
                <w:b/>
                <w:sz w:val="24"/>
                <w:szCs w:val="24"/>
              </w:rPr>
              <w:t>Шаронов Андрей Владимирович</w:t>
            </w:r>
            <w:r w:rsidRPr="00E52320">
              <w:rPr>
                <w:rFonts w:ascii="Garamond" w:hAnsi="Garamond"/>
                <w:sz w:val="24"/>
                <w:szCs w:val="24"/>
              </w:rPr>
              <w:t>, ректор Московской школы управления СКОЛКОВО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3C65E3" w:rsidRDefault="003C65E3" w:rsidP="00357B14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3C65E3" w:rsidRDefault="003C65E3" w:rsidP="00357B14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3C65E3" w:rsidRDefault="003C65E3" w:rsidP="00357B14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357B14" w:rsidRPr="00E52320" w:rsidRDefault="00E52320" w:rsidP="00357B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>Зал 3.</w:t>
            </w: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357B14" w:rsidRPr="00E52320">
              <w:rPr>
                <w:rFonts w:ascii="Garamond" w:hAnsi="Garamond" w:cs="Times New Roman"/>
                <w:b/>
                <w:sz w:val="24"/>
                <w:szCs w:val="24"/>
              </w:rPr>
              <w:t>«Человеческий капитал. Как растить кадры для экономики 2025+»</w:t>
            </w:r>
          </w:p>
          <w:p w:rsidR="00357B14" w:rsidRPr="00E52320" w:rsidRDefault="00357B14" w:rsidP="00357B1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>Темы для обсуждения:</w:t>
            </w:r>
          </w:p>
          <w:p w:rsidR="00357B14" w:rsidRPr="00E52320" w:rsidRDefault="00357B14" w:rsidP="00357B14">
            <w:pPr>
              <w:pStyle w:val="a5"/>
              <w:numPr>
                <w:ilvl w:val="0"/>
                <w:numId w:val="22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>каким будет человек после 2025 года? Чему и как его обучать? Какие формы и институты образования будут востребованы?</w:t>
            </w:r>
          </w:p>
          <w:p w:rsidR="00357B14" w:rsidRPr="00E52320" w:rsidRDefault="00357B14" w:rsidP="00357B14">
            <w:pPr>
              <w:pStyle w:val="a5"/>
              <w:numPr>
                <w:ilvl w:val="0"/>
                <w:numId w:val="22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>модель развития профессиональных компетенций;</w:t>
            </w:r>
          </w:p>
          <w:p w:rsidR="00357B14" w:rsidRPr="00E52320" w:rsidRDefault="00357B14" w:rsidP="00357B14">
            <w:pPr>
              <w:pStyle w:val="a5"/>
              <w:numPr>
                <w:ilvl w:val="0"/>
                <w:numId w:val="22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>социальная среда для нового поколения;</w:t>
            </w:r>
          </w:p>
          <w:p w:rsidR="00357B14" w:rsidRPr="00E52320" w:rsidRDefault="009604C6" w:rsidP="00357B14">
            <w:pPr>
              <w:pStyle w:val="a5"/>
              <w:numPr>
                <w:ilvl w:val="0"/>
                <w:numId w:val="22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  <w:lang w:val="en-US"/>
              </w:rPr>
              <w:t>lifelong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52320">
              <w:rPr>
                <w:rFonts w:ascii="Garamond" w:hAnsi="Garamond" w:cs="Times New Roman"/>
                <w:sz w:val="24"/>
                <w:szCs w:val="24"/>
                <w:lang w:val="en-US"/>
              </w:rPr>
              <w:t>learning</w:t>
            </w:r>
            <w:r w:rsidR="00357B14" w:rsidRPr="00E52320">
              <w:rPr>
                <w:rFonts w:ascii="Garamond" w:hAnsi="Garamond" w:cs="Times New Roman"/>
                <w:sz w:val="24"/>
                <w:szCs w:val="24"/>
              </w:rPr>
              <w:t xml:space="preserve"> как новый образ жизни (непрерывное образование и творчество для развития человеческого капитала экономики 2035)</w:t>
            </w:r>
          </w:p>
          <w:p w:rsidR="00621126" w:rsidRDefault="00621126" w:rsidP="00357B14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</w:p>
          <w:p w:rsidR="00357B14" w:rsidRPr="00E52320" w:rsidRDefault="00357B14" w:rsidP="00357B14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  <w:u w:val="single"/>
              </w:rPr>
              <w:t>Модераторы:</w:t>
            </w:r>
          </w:p>
          <w:p w:rsidR="00357B14" w:rsidRPr="00E52320" w:rsidRDefault="00357B14" w:rsidP="00357B14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Чупшева</w:t>
            </w:r>
            <w:proofErr w:type="spellEnd"/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 xml:space="preserve"> Светлана Витальевна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>, директор направления «Социальные проекты», Агентство стратегических инициатив (АСИ)</w:t>
            </w:r>
          </w:p>
          <w:p w:rsidR="00357B14" w:rsidRPr="00E52320" w:rsidRDefault="00357B14" w:rsidP="00357B14">
            <w:pPr>
              <w:shd w:val="clear" w:color="auto" w:fill="FFFFFF"/>
              <w:spacing w:after="100"/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Щедровицкий Петр Георгиевич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>, президент фонда «Институт развития им. Г. П. Щедровицкого»</w:t>
            </w:r>
          </w:p>
          <w:p w:rsidR="003C65E3" w:rsidRPr="00E52320" w:rsidRDefault="00621126" w:rsidP="003C65E3">
            <w:pPr>
              <w:pStyle w:val="a4"/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К участию </w:t>
            </w:r>
            <w:proofErr w:type="gramStart"/>
            <w:r>
              <w:rPr>
                <w:rFonts w:ascii="Garamond" w:hAnsi="Garamond" w:cs="Times New Roman"/>
                <w:sz w:val="24"/>
                <w:szCs w:val="24"/>
                <w:u w:val="single"/>
              </w:rPr>
              <w:t>приглашены</w:t>
            </w:r>
            <w:proofErr w:type="gramEnd"/>
            <w:r w:rsidR="003C65E3" w:rsidRPr="00E52320">
              <w:rPr>
                <w:rFonts w:ascii="Garamond" w:hAnsi="Garamond" w:cs="Times New Roman"/>
                <w:sz w:val="24"/>
                <w:szCs w:val="24"/>
                <w:u w:val="single"/>
              </w:rPr>
              <w:t>:</w:t>
            </w:r>
          </w:p>
          <w:p w:rsidR="00621126" w:rsidRPr="00010691" w:rsidRDefault="00621126" w:rsidP="00063507">
            <w:pPr>
              <w:pStyle w:val="a4"/>
              <w:rPr>
                <w:rFonts w:ascii="Garamond" w:hAnsi="Garamond"/>
                <w:sz w:val="24"/>
                <w:szCs w:val="24"/>
                <w:lang w:eastAsia="ru-RU"/>
              </w:rPr>
            </w:pPr>
            <w:proofErr w:type="spellStart"/>
            <w:r w:rsidRPr="00010691">
              <w:rPr>
                <w:rFonts w:ascii="Garamond" w:hAnsi="Garamond"/>
                <w:b/>
                <w:sz w:val="24"/>
                <w:szCs w:val="24"/>
                <w:lang w:eastAsia="ru-RU"/>
              </w:rPr>
              <w:t>Земцов</w:t>
            </w:r>
            <w:proofErr w:type="spellEnd"/>
            <w:r w:rsidRPr="00010691">
              <w:rPr>
                <w:rFonts w:ascii="Garamond" w:hAnsi="Garamond"/>
                <w:b/>
                <w:sz w:val="24"/>
                <w:szCs w:val="24"/>
                <w:lang w:eastAsia="ru-RU"/>
              </w:rPr>
              <w:t xml:space="preserve"> Дмитрий Игоревич</w:t>
            </w:r>
            <w:r w:rsidRPr="00010691">
              <w:rPr>
                <w:rFonts w:ascii="Garamond" w:hAnsi="Garamond"/>
                <w:sz w:val="24"/>
                <w:szCs w:val="24"/>
                <w:lang w:eastAsia="ru-RU"/>
              </w:rPr>
              <w:t>, руководитель рабочей группы НТИ по кружковому движению;</w:t>
            </w:r>
          </w:p>
          <w:p w:rsidR="00621126" w:rsidRDefault="00621126" w:rsidP="00063507">
            <w:pPr>
              <w:pStyle w:val="a4"/>
              <w:rPr>
                <w:rFonts w:ascii="Garamond" w:hAnsi="Garamond"/>
                <w:sz w:val="24"/>
                <w:szCs w:val="24"/>
              </w:rPr>
            </w:pPr>
            <w:r w:rsidRPr="00E54311">
              <w:rPr>
                <w:rFonts w:ascii="Garamond" w:hAnsi="Garamond"/>
                <w:b/>
                <w:sz w:val="24"/>
                <w:szCs w:val="24"/>
              </w:rPr>
              <w:t>Лукша Павел Олегович</w:t>
            </w:r>
            <w:r w:rsidRPr="00E54311">
              <w:rPr>
                <w:rFonts w:ascii="Garamond" w:hAnsi="Garamond"/>
                <w:sz w:val="24"/>
                <w:szCs w:val="24"/>
              </w:rPr>
              <w:t xml:space="preserve">, директор </w:t>
            </w:r>
            <w:proofErr w:type="spellStart"/>
            <w:r w:rsidRPr="00E54311">
              <w:rPr>
                <w:rFonts w:ascii="Garamond" w:hAnsi="Garamond"/>
                <w:sz w:val="24"/>
                <w:szCs w:val="24"/>
              </w:rPr>
              <w:t>Global</w:t>
            </w:r>
            <w:proofErr w:type="spellEnd"/>
            <w:r w:rsidRPr="00E543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54311">
              <w:rPr>
                <w:rFonts w:ascii="Garamond" w:hAnsi="Garamond"/>
                <w:sz w:val="24"/>
                <w:szCs w:val="24"/>
              </w:rPr>
              <w:t>Education</w:t>
            </w:r>
            <w:proofErr w:type="spellEnd"/>
            <w:r w:rsidRPr="00E543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54311">
              <w:rPr>
                <w:rFonts w:ascii="Garamond" w:hAnsi="Garamond"/>
                <w:sz w:val="24"/>
                <w:szCs w:val="24"/>
              </w:rPr>
              <w:t>Futures</w:t>
            </w:r>
            <w:proofErr w:type="spellEnd"/>
            <w:r w:rsidRPr="00E54311">
              <w:rPr>
                <w:rFonts w:ascii="Garamond" w:hAnsi="Garamond"/>
                <w:sz w:val="24"/>
                <w:szCs w:val="24"/>
              </w:rPr>
              <w:t>, Московская школа управ</w:t>
            </w:r>
            <w:r>
              <w:rPr>
                <w:rFonts w:ascii="Garamond" w:hAnsi="Garamond"/>
                <w:sz w:val="24"/>
                <w:szCs w:val="24"/>
              </w:rPr>
              <w:t>ления СКОЛКОВО, профессор практики;</w:t>
            </w:r>
          </w:p>
          <w:p w:rsidR="00621126" w:rsidRDefault="00621126" w:rsidP="00063507">
            <w:pPr>
              <w:pStyle w:val="a4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54311">
              <w:rPr>
                <w:rFonts w:ascii="Garamond" w:hAnsi="Garamond"/>
                <w:b/>
                <w:sz w:val="24"/>
                <w:szCs w:val="24"/>
              </w:rPr>
              <w:t>Пахчанян</w:t>
            </w:r>
            <w:proofErr w:type="spellEnd"/>
            <w:r w:rsidRPr="00E54311">
              <w:rPr>
                <w:rFonts w:ascii="Garamond" w:hAnsi="Garamond"/>
                <w:b/>
                <w:sz w:val="24"/>
                <w:szCs w:val="24"/>
              </w:rPr>
              <w:t xml:space="preserve"> Арам </w:t>
            </w:r>
            <w:proofErr w:type="spellStart"/>
            <w:r w:rsidRPr="00E54311">
              <w:rPr>
                <w:rFonts w:ascii="Garamond" w:hAnsi="Garamond"/>
                <w:b/>
                <w:sz w:val="24"/>
                <w:szCs w:val="24"/>
              </w:rPr>
              <w:t>Бенгурович</w:t>
            </w:r>
            <w:proofErr w:type="spellEnd"/>
            <w:r w:rsidRPr="00E54311">
              <w:rPr>
                <w:rFonts w:ascii="Garamond" w:hAnsi="Garamond"/>
                <w:sz w:val="24"/>
                <w:szCs w:val="24"/>
              </w:rPr>
              <w:t xml:space="preserve">, директор школы AYB SCHOOL, </w:t>
            </w:r>
            <w:r>
              <w:rPr>
                <w:rFonts w:ascii="Garamond" w:hAnsi="Garamond"/>
                <w:sz w:val="24"/>
                <w:szCs w:val="24"/>
              </w:rPr>
              <w:t>в</w:t>
            </w:r>
            <w:r w:rsidRPr="00E54311">
              <w:rPr>
                <w:rFonts w:ascii="Garamond" w:hAnsi="Garamond"/>
                <w:sz w:val="24"/>
                <w:szCs w:val="24"/>
              </w:rPr>
              <w:t xml:space="preserve">ице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-п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резидент группы компаний ABBY;</w:t>
            </w:r>
          </w:p>
          <w:p w:rsidR="00621126" w:rsidRPr="00ED581A" w:rsidRDefault="00621126" w:rsidP="00063507">
            <w:pPr>
              <w:pStyle w:val="a4"/>
              <w:rPr>
                <w:rFonts w:ascii="Garamond" w:hAnsi="Garamond"/>
                <w:b/>
                <w:sz w:val="24"/>
                <w:szCs w:val="24"/>
              </w:rPr>
            </w:pPr>
            <w:r w:rsidRPr="00ED581A">
              <w:rPr>
                <w:rFonts w:ascii="Garamond" w:hAnsi="Garamond"/>
                <w:b/>
                <w:sz w:val="24"/>
                <w:szCs w:val="24"/>
              </w:rPr>
              <w:t xml:space="preserve">Самсонов Михаил Юрьевич, </w:t>
            </w:r>
            <w:r w:rsidRPr="00ED581A">
              <w:rPr>
                <w:rFonts w:ascii="Garamond" w:hAnsi="Garamond"/>
                <w:sz w:val="24"/>
                <w:szCs w:val="24"/>
              </w:rPr>
              <w:t>директор медицинского департамента ЗАО «Р-</w:t>
            </w:r>
            <w:proofErr w:type="spellStart"/>
            <w:r w:rsidRPr="00ED581A">
              <w:rPr>
                <w:rFonts w:ascii="Garamond" w:hAnsi="Garamond"/>
                <w:sz w:val="24"/>
                <w:szCs w:val="24"/>
              </w:rPr>
              <w:t>Фарм</w:t>
            </w:r>
            <w:proofErr w:type="spellEnd"/>
            <w:r w:rsidRPr="00ED581A">
              <w:rPr>
                <w:rFonts w:ascii="Garamond" w:hAnsi="Garamond"/>
                <w:sz w:val="24"/>
                <w:szCs w:val="24"/>
              </w:rPr>
              <w:t>»</w:t>
            </w:r>
            <w:r>
              <w:rPr>
                <w:rFonts w:ascii="Garamond" w:hAnsi="Garamond"/>
                <w:sz w:val="24"/>
                <w:szCs w:val="24"/>
              </w:rPr>
              <w:t>;</w:t>
            </w:r>
          </w:p>
          <w:p w:rsidR="00621126" w:rsidRDefault="00621126" w:rsidP="00063507">
            <w:pPr>
              <w:pStyle w:val="a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Фрумин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Исак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Давидович, </w:t>
            </w:r>
            <w:r w:rsidRPr="00E54311">
              <w:rPr>
                <w:rFonts w:ascii="Garamond" w:hAnsi="Garamond"/>
                <w:sz w:val="24"/>
                <w:szCs w:val="24"/>
              </w:rPr>
              <w:t>научный</w:t>
            </w:r>
            <w:r>
              <w:rPr>
                <w:rFonts w:ascii="Garamond" w:hAnsi="Garamond"/>
                <w:sz w:val="24"/>
                <w:szCs w:val="24"/>
              </w:rPr>
              <w:t xml:space="preserve"> руководитель Института развития Образования НИУ ВШЭ.</w:t>
            </w:r>
          </w:p>
          <w:p w:rsidR="00621126" w:rsidRDefault="00621126" w:rsidP="00063507">
            <w:pPr>
              <w:pStyle w:val="a4"/>
              <w:rPr>
                <w:rFonts w:ascii="Garamond" w:hAnsi="Garamond"/>
                <w:sz w:val="24"/>
                <w:szCs w:val="24"/>
              </w:rPr>
            </w:pPr>
          </w:p>
          <w:p w:rsidR="00621126" w:rsidRDefault="00621126" w:rsidP="00063507">
            <w:pPr>
              <w:pStyle w:val="a4"/>
              <w:rPr>
                <w:rFonts w:ascii="Garamond" w:hAnsi="Garamond"/>
                <w:sz w:val="24"/>
                <w:szCs w:val="24"/>
              </w:rPr>
            </w:pPr>
          </w:p>
          <w:p w:rsidR="00621126" w:rsidRDefault="00621126" w:rsidP="00063507">
            <w:pPr>
              <w:pStyle w:val="a4"/>
              <w:rPr>
                <w:rFonts w:ascii="Garamond" w:hAnsi="Garamond"/>
                <w:sz w:val="24"/>
                <w:szCs w:val="24"/>
              </w:rPr>
            </w:pPr>
          </w:p>
          <w:p w:rsidR="00621126" w:rsidRDefault="00621126" w:rsidP="00063507">
            <w:pPr>
              <w:pStyle w:val="a4"/>
              <w:rPr>
                <w:rFonts w:ascii="Garamond" w:hAnsi="Garamond"/>
                <w:sz w:val="24"/>
                <w:szCs w:val="24"/>
              </w:rPr>
            </w:pPr>
          </w:p>
          <w:p w:rsidR="00621126" w:rsidRDefault="00621126" w:rsidP="00063507">
            <w:pPr>
              <w:pStyle w:val="a4"/>
              <w:rPr>
                <w:rFonts w:ascii="Garamond" w:hAnsi="Garamond"/>
                <w:sz w:val="24"/>
                <w:szCs w:val="24"/>
              </w:rPr>
            </w:pPr>
          </w:p>
          <w:p w:rsidR="00621126" w:rsidRDefault="00621126" w:rsidP="00063507">
            <w:pPr>
              <w:pStyle w:val="a4"/>
              <w:rPr>
                <w:rFonts w:ascii="Garamond" w:hAnsi="Garamond"/>
                <w:sz w:val="24"/>
                <w:szCs w:val="24"/>
              </w:rPr>
            </w:pPr>
          </w:p>
          <w:p w:rsidR="00357B14" w:rsidRPr="00E52320" w:rsidRDefault="00E52320" w:rsidP="00357B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>Зал 4.</w:t>
            </w: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357B14" w:rsidRPr="00E52320">
              <w:rPr>
                <w:rFonts w:ascii="Garamond" w:hAnsi="Garamond" w:cs="Times New Roman"/>
                <w:b/>
                <w:sz w:val="24"/>
                <w:szCs w:val="24"/>
              </w:rPr>
              <w:t>«</w:t>
            </w:r>
            <w:r w:rsidR="00B95E72" w:rsidRPr="00E52320">
              <w:rPr>
                <w:rFonts w:ascii="Garamond" w:hAnsi="Garamond" w:cs="Times New Roman"/>
                <w:b/>
                <w:sz w:val="24"/>
                <w:szCs w:val="24"/>
              </w:rPr>
              <w:t>Регионы. Точки роста</w:t>
            </w:r>
            <w:r w:rsidR="00357B14" w:rsidRPr="00E52320">
              <w:rPr>
                <w:rFonts w:ascii="Garamond" w:hAnsi="Garamond" w:cs="Times New Roman"/>
                <w:b/>
                <w:sz w:val="24"/>
                <w:szCs w:val="24"/>
              </w:rPr>
              <w:t>»</w:t>
            </w:r>
          </w:p>
          <w:p w:rsidR="00357B14" w:rsidRPr="00E52320" w:rsidRDefault="00B95E72" w:rsidP="00357B1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 xml:space="preserve">В фокусе обсуждения: </w:t>
            </w:r>
          </w:p>
          <w:p w:rsidR="00B95E72" w:rsidRPr="00E52320" w:rsidRDefault="00B95E72" w:rsidP="00B95E72">
            <w:pPr>
              <w:pStyle w:val="a5"/>
              <w:numPr>
                <w:ilvl w:val="0"/>
                <w:numId w:val="23"/>
              </w:numPr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</w:rPr>
              <w:t xml:space="preserve">примеры успешно реализованных в субъектах Российской Федерации практик и инициатив социально-экономического развития и лидерских проектов Агентства </w:t>
            </w:r>
          </w:p>
          <w:p w:rsidR="00621126" w:rsidRDefault="00621126" w:rsidP="00B95E72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</w:p>
          <w:p w:rsidR="00357B14" w:rsidRPr="00E52320" w:rsidRDefault="00357B14" w:rsidP="00B95E72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E52320">
              <w:rPr>
                <w:rFonts w:ascii="Garamond" w:hAnsi="Garamond" w:cs="Times New Roman"/>
                <w:sz w:val="24"/>
                <w:szCs w:val="24"/>
                <w:u w:val="single"/>
              </w:rPr>
              <w:t>Модераторы:</w:t>
            </w:r>
          </w:p>
          <w:p w:rsidR="00357B14" w:rsidRPr="00E52320" w:rsidRDefault="00357B14" w:rsidP="00357B1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Никитин Андрей Сергеевич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 xml:space="preserve">, генеральный директор, Агентство стратегических инициатив (АСИ) </w:t>
            </w:r>
          </w:p>
          <w:p w:rsidR="00357B14" w:rsidRPr="00E52320" w:rsidRDefault="00357B14" w:rsidP="006C65D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Бобровский Алексей Сергеевич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>, руководитель службы экономических программ, телеканал «Россия-24»</w:t>
            </w:r>
          </w:p>
          <w:p w:rsidR="00E52320" w:rsidRPr="00E52320" w:rsidRDefault="00E52320" w:rsidP="00E52320">
            <w:pPr>
              <w:pStyle w:val="a4"/>
              <w:rPr>
                <w:rFonts w:ascii="Garamond" w:hAnsi="Garamond" w:cs="Times New Roman"/>
                <w:sz w:val="24"/>
                <w:szCs w:val="24"/>
                <w:u w:val="single"/>
              </w:rPr>
            </w:pPr>
          </w:p>
          <w:p w:rsidR="00E52320" w:rsidRPr="00E52320" w:rsidRDefault="00621126" w:rsidP="00E52320">
            <w:pPr>
              <w:pStyle w:val="a4"/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К участию </w:t>
            </w:r>
            <w:proofErr w:type="gramStart"/>
            <w:r>
              <w:rPr>
                <w:rFonts w:ascii="Garamond" w:hAnsi="Garamond" w:cs="Times New Roman"/>
                <w:sz w:val="24"/>
                <w:szCs w:val="24"/>
                <w:u w:val="single"/>
              </w:rPr>
              <w:t>приглашены</w:t>
            </w:r>
            <w:proofErr w:type="gramEnd"/>
            <w:r w:rsidR="00E52320" w:rsidRPr="00E52320">
              <w:rPr>
                <w:rFonts w:ascii="Garamond" w:hAnsi="Garamond" w:cs="Times New Roman"/>
                <w:sz w:val="24"/>
                <w:szCs w:val="24"/>
                <w:u w:val="single"/>
              </w:rPr>
              <w:t>:</w:t>
            </w:r>
          </w:p>
          <w:p w:rsidR="00621126" w:rsidRPr="00E52320" w:rsidRDefault="00621126" w:rsidP="00E52320">
            <w:pPr>
              <w:pStyle w:val="a4"/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Акимов Максим Алексеевич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>, первый заместитель руководителя Аппарата Правительства Российской Федерации;</w:t>
            </w:r>
          </w:p>
          <w:p w:rsidR="00621126" w:rsidRPr="00E52320" w:rsidRDefault="00621126" w:rsidP="00E52320">
            <w:pPr>
              <w:pStyle w:val="a4"/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Артамонов Анатолий Дмитриевич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>, губернатор Калужской области;</w:t>
            </w:r>
          </w:p>
          <w:p w:rsidR="00621126" w:rsidRPr="00E52320" w:rsidRDefault="00621126" w:rsidP="00E52320">
            <w:pPr>
              <w:pStyle w:val="a4"/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 xml:space="preserve">Белоусов Андрей </w:t>
            </w:r>
            <w:proofErr w:type="spellStart"/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Рэмович</w:t>
            </w:r>
            <w:proofErr w:type="spellEnd"/>
            <w:r w:rsidRPr="00E52320">
              <w:rPr>
                <w:rFonts w:ascii="Garamond" w:hAnsi="Garamond" w:cs="Times New Roman"/>
                <w:sz w:val="24"/>
                <w:szCs w:val="24"/>
              </w:rPr>
              <w:t>, помощник Президента Российской Федерации;</w:t>
            </w:r>
          </w:p>
          <w:p w:rsidR="00621126" w:rsidRPr="00E52320" w:rsidRDefault="00621126" w:rsidP="00E52320">
            <w:pPr>
              <w:pStyle w:val="a4"/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Воскресенский Станислав Сергеевич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>, заместитель Министра экономического развития Российской Федерации;</w:t>
            </w:r>
          </w:p>
          <w:p w:rsidR="00621126" w:rsidRPr="00E52320" w:rsidRDefault="00621126" w:rsidP="00E52320">
            <w:pPr>
              <w:pStyle w:val="a4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Дюмин</w:t>
            </w:r>
            <w:proofErr w:type="spellEnd"/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 xml:space="preserve"> Алексей Геннадьевич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E52320">
              <w:rPr>
                <w:rFonts w:ascii="Garamond" w:hAnsi="Garamond" w:cs="Times New Roman"/>
                <w:sz w:val="24"/>
                <w:szCs w:val="24"/>
              </w:rPr>
              <w:t>врио</w:t>
            </w:r>
            <w:proofErr w:type="spellEnd"/>
            <w:r w:rsidRPr="00E52320">
              <w:rPr>
                <w:rFonts w:ascii="Garamond" w:hAnsi="Garamond" w:cs="Times New Roman"/>
                <w:sz w:val="24"/>
                <w:szCs w:val="24"/>
              </w:rPr>
              <w:t xml:space="preserve"> губернатора Тульской области;</w:t>
            </w:r>
          </w:p>
          <w:p w:rsidR="00621126" w:rsidRPr="00E52320" w:rsidRDefault="00621126" w:rsidP="00E52320">
            <w:pPr>
              <w:pStyle w:val="a4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Жвачкин</w:t>
            </w:r>
            <w:proofErr w:type="spellEnd"/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 xml:space="preserve"> Сергей Анатольевич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>, губернатор Томкой области;</w:t>
            </w:r>
          </w:p>
          <w:p w:rsidR="00621126" w:rsidRPr="00E52320" w:rsidRDefault="00621126" w:rsidP="00E52320">
            <w:pPr>
              <w:pStyle w:val="a4"/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Кувшинников Олег Александрович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>, губернатор Вологодской области;</w:t>
            </w:r>
          </w:p>
          <w:p w:rsidR="00621126" w:rsidRPr="00E52320" w:rsidRDefault="00621126" w:rsidP="00E52320">
            <w:pPr>
              <w:pStyle w:val="a4"/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Морозов Сергей Иванович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E52320">
              <w:rPr>
                <w:rFonts w:ascii="Garamond" w:hAnsi="Garamond" w:cs="Times New Roman"/>
                <w:sz w:val="24"/>
                <w:szCs w:val="24"/>
              </w:rPr>
              <w:t>врио</w:t>
            </w:r>
            <w:proofErr w:type="spellEnd"/>
            <w:r w:rsidRPr="00E52320">
              <w:rPr>
                <w:rFonts w:ascii="Garamond" w:hAnsi="Garamond" w:cs="Times New Roman"/>
                <w:sz w:val="24"/>
                <w:szCs w:val="24"/>
              </w:rPr>
              <w:t xml:space="preserve"> губернатора Ульяновской области;</w:t>
            </w:r>
          </w:p>
          <w:p w:rsidR="00621126" w:rsidRPr="00E52320" w:rsidRDefault="00621126" w:rsidP="00E52320">
            <w:pPr>
              <w:pStyle w:val="a4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Сергунина</w:t>
            </w:r>
            <w:proofErr w:type="spellEnd"/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 xml:space="preserve"> Наталья Алексеевна</w:t>
            </w:r>
            <w:r w:rsidRPr="00E52320">
              <w:rPr>
                <w:rFonts w:ascii="Garamond" w:hAnsi="Garamond" w:cs="Times New Roman"/>
                <w:sz w:val="24"/>
                <w:szCs w:val="24"/>
              </w:rPr>
              <w:t xml:space="preserve">, заместитель Мэра Москвы в Правительстве Москвы по вопросам экономической политики и </w:t>
            </w:r>
            <w:proofErr w:type="spellStart"/>
            <w:r w:rsidRPr="00E52320">
              <w:rPr>
                <w:rFonts w:ascii="Garamond" w:hAnsi="Garamond" w:cs="Times New Roman"/>
                <w:sz w:val="24"/>
                <w:szCs w:val="24"/>
              </w:rPr>
              <w:t>имущественно</w:t>
            </w:r>
            <w:proofErr w:type="spellEnd"/>
            <w:r w:rsidRPr="00E52320">
              <w:rPr>
                <w:rFonts w:ascii="Garamond" w:hAnsi="Garamond" w:cs="Times New Roman"/>
                <w:sz w:val="24"/>
                <w:szCs w:val="24"/>
              </w:rPr>
              <w:t>-земельных отношений</w:t>
            </w:r>
            <w:r>
              <w:rPr>
                <w:rFonts w:ascii="Garamond" w:hAnsi="Garamond" w:cs="Times New Roman"/>
                <w:sz w:val="24"/>
                <w:szCs w:val="24"/>
              </w:rPr>
              <w:t>;</w:t>
            </w:r>
          </w:p>
          <w:p w:rsidR="00621126" w:rsidRPr="00E52320" w:rsidRDefault="00621126" w:rsidP="00E52320">
            <w:pPr>
              <w:pStyle w:val="a4"/>
              <w:rPr>
                <w:rFonts w:ascii="Garamond" w:hAnsi="Garamond" w:cs="Times New Roman"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 xml:space="preserve">Хамитов Рустэм </w:t>
            </w:r>
            <w:proofErr w:type="spellStart"/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Закиевич</w:t>
            </w:r>
            <w:proofErr w:type="spellEnd"/>
            <w:r w:rsidRPr="00E52320">
              <w:rPr>
                <w:rFonts w:ascii="Garamond" w:hAnsi="Garamond" w:cs="Times New Roman"/>
                <w:sz w:val="24"/>
                <w:szCs w:val="24"/>
              </w:rPr>
              <w:t>, глава Республики Башкортостан</w:t>
            </w:r>
            <w:r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:rsidR="00E52320" w:rsidRPr="00E52320" w:rsidRDefault="00E52320" w:rsidP="00816A83">
            <w:pPr>
              <w:pStyle w:val="a4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35D7E" w:rsidRPr="00E52320" w:rsidTr="00357B14">
        <w:tc>
          <w:tcPr>
            <w:tcW w:w="993" w:type="dxa"/>
          </w:tcPr>
          <w:p w:rsidR="00035D7E" w:rsidRPr="00E52320" w:rsidRDefault="00035D7E" w:rsidP="005F63EF">
            <w:pPr>
              <w:tabs>
                <w:tab w:val="left" w:pos="0"/>
              </w:tabs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9691" w:type="dxa"/>
          </w:tcPr>
          <w:p w:rsidR="0051197D" w:rsidRPr="00E52320" w:rsidRDefault="002C40DD" w:rsidP="00621126">
            <w:pPr>
              <w:shd w:val="clear" w:color="auto" w:fill="FFFFFF"/>
              <w:spacing w:after="10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2320">
              <w:rPr>
                <w:rFonts w:ascii="Garamond" w:hAnsi="Garamond" w:cs="Times New Roman"/>
                <w:b/>
                <w:sz w:val="24"/>
                <w:szCs w:val="24"/>
              </w:rPr>
              <w:t>Расширенное з</w:t>
            </w:r>
            <w:r w:rsidR="00035D7E" w:rsidRPr="00E52320">
              <w:rPr>
                <w:rFonts w:ascii="Garamond" w:hAnsi="Garamond" w:cs="Times New Roman"/>
                <w:b/>
                <w:sz w:val="24"/>
                <w:szCs w:val="24"/>
              </w:rPr>
              <w:t>аседание Экспертного совета Агентства стратегических инициатив (АСИ)</w:t>
            </w:r>
          </w:p>
        </w:tc>
      </w:tr>
    </w:tbl>
    <w:p w:rsidR="001058F7" w:rsidRPr="00E52320" w:rsidRDefault="001058F7" w:rsidP="005674D8">
      <w:pPr>
        <w:ind w:left="708"/>
        <w:rPr>
          <w:rFonts w:ascii="Garamond" w:hAnsi="Garamond" w:cs="Times New Roman"/>
          <w:sz w:val="24"/>
          <w:szCs w:val="24"/>
        </w:rPr>
      </w:pPr>
    </w:p>
    <w:p w:rsidR="002541A4" w:rsidRPr="00E52320" w:rsidRDefault="002541A4">
      <w:pPr>
        <w:ind w:left="708"/>
        <w:rPr>
          <w:rFonts w:ascii="Garamond" w:hAnsi="Garamond" w:cs="Times New Roman"/>
          <w:sz w:val="24"/>
          <w:szCs w:val="24"/>
        </w:rPr>
      </w:pPr>
    </w:p>
    <w:sectPr w:rsidR="002541A4" w:rsidRPr="00E52320" w:rsidSect="00357B14">
      <w:footerReference w:type="default" r:id="rId10"/>
      <w:pgSz w:w="11906" w:h="16838" w:code="9"/>
      <w:pgMar w:top="1134" w:right="284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F8" w:rsidRDefault="004C58F8" w:rsidP="00286B02">
      <w:pPr>
        <w:spacing w:after="0" w:line="240" w:lineRule="auto"/>
      </w:pPr>
      <w:r>
        <w:separator/>
      </w:r>
    </w:p>
  </w:endnote>
  <w:endnote w:type="continuationSeparator" w:id="0">
    <w:p w:rsidR="004C58F8" w:rsidRDefault="004C58F8" w:rsidP="0028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715135"/>
      <w:docPartObj>
        <w:docPartGallery w:val="Page Numbers (Bottom of Page)"/>
        <w:docPartUnique/>
      </w:docPartObj>
    </w:sdtPr>
    <w:sdtEndPr/>
    <w:sdtContent>
      <w:p w:rsidR="00286B02" w:rsidRDefault="00340EA4">
        <w:pPr>
          <w:pStyle w:val="aa"/>
          <w:jc w:val="center"/>
        </w:pPr>
        <w:r>
          <w:fldChar w:fldCharType="begin"/>
        </w:r>
        <w:r w:rsidR="00BD2249">
          <w:instrText xml:space="preserve"> PAGE   \* MERGEFORMAT </w:instrText>
        </w:r>
        <w:r>
          <w:fldChar w:fldCharType="separate"/>
        </w:r>
        <w:r w:rsidR="00857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6B02" w:rsidRDefault="00286B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F8" w:rsidRDefault="004C58F8" w:rsidP="00286B02">
      <w:pPr>
        <w:spacing w:after="0" w:line="240" w:lineRule="auto"/>
      </w:pPr>
      <w:r>
        <w:separator/>
      </w:r>
    </w:p>
  </w:footnote>
  <w:footnote w:type="continuationSeparator" w:id="0">
    <w:p w:rsidR="004C58F8" w:rsidRDefault="004C58F8" w:rsidP="0028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A55"/>
    <w:multiLevelType w:val="hybridMultilevel"/>
    <w:tmpl w:val="9FAE4D54"/>
    <w:lvl w:ilvl="0" w:tplc="E4169FFC">
      <w:start w:val="1"/>
      <w:numFmt w:val="bullet"/>
      <w:lvlText w:val="-"/>
      <w:lvlJc w:val="left"/>
      <w:pPr>
        <w:ind w:left="567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25E5"/>
    <w:multiLevelType w:val="hybridMultilevel"/>
    <w:tmpl w:val="EF5C27D8"/>
    <w:lvl w:ilvl="0" w:tplc="E4169F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B2074C"/>
    <w:multiLevelType w:val="hybridMultilevel"/>
    <w:tmpl w:val="5B7A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1E"/>
    <w:multiLevelType w:val="hybridMultilevel"/>
    <w:tmpl w:val="91583EC6"/>
    <w:lvl w:ilvl="0" w:tplc="E4169F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492655"/>
    <w:multiLevelType w:val="hybridMultilevel"/>
    <w:tmpl w:val="8078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B1CF3"/>
    <w:multiLevelType w:val="hybridMultilevel"/>
    <w:tmpl w:val="766E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0479F"/>
    <w:multiLevelType w:val="hybridMultilevel"/>
    <w:tmpl w:val="BB729858"/>
    <w:lvl w:ilvl="0" w:tplc="E4169F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BF7F62"/>
    <w:multiLevelType w:val="hybridMultilevel"/>
    <w:tmpl w:val="3C1E9DB2"/>
    <w:lvl w:ilvl="0" w:tplc="E4169F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CE3FE6"/>
    <w:multiLevelType w:val="hybridMultilevel"/>
    <w:tmpl w:val="334A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65FD8"/>
    <w:multiLevelType w:val="hybridMultilevel"/>
    <w:tmpl w:val="453E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72C0C"/>
    <w:multiLevelType w:val="hybridMultilevel"/>
    <w:tmpl w:val="2A42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81F03"/>
    <w:multiLevelType w:val="hybridMultilevel"/>
    <w:tmpl w:val="F83E09FC"/>
    <w:lvl w:ilvl="0" w:tplc="E4169F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346429"/>
    <w:multiLevelType w:val="hybridMultilevel"/>
    <w:tmpl w:val="7170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62C07"/>
    <w:multiLevelType w:val="hybridMultilevel"/>
    <w:tmpl w:val="906AA10C"/>
    <w:lvl w:ilvl="0" w:tplc="E4169F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04AB2"/>
    <w:multiLevelType w:val="hybridMultilevel"/>
    <w:tmpl w:val="8DDA49E2"/>
    <w:lvl w:ilvl="0" w:tplc="E4169F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63262F"/>
    <w:multiLevelType w:val="hybridMultilevel"/>
    <w:tmpl w:val="32241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F3745E"/>
    <w:multiLevelType w:val="hybridMultilevel"/>
    <w:tmpl w:val="33583CD6"/>
    <w:lvl w:ilvl="0" w:tplc="CD92FE56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45960"/>
    <w:multiLevelType w:val="hybridMultilevel"/>
    <w:tmpl w:val="0E4C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512BD"/>
    <w:multiLevelType w:val="hybridMultilevel"/>
    <w:tmpl w:val="2384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82474"/>
    <w:multiLevelType w:val="hybridMultilevel"/>
    <w:tmpl w:val="4824EE10"/>
    <w:lvl w:ilvl="0" w:tplc="72349BE6">
      <w:numFmt w:val="bullet"/>
      <w:lvlText w:val="•"/>
      <w:lvlJc w:val="left"/>
      <w:pPr>
        <w:ind w:left="1065" w:hanging="705"/>
      </w:pPr>
      <w:rPr>
        <w:rFonts w:ascii="Garamond" w:eastAsiaTheme="minorHAnsi" w:hAnsi="Garamond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649C6"/>
    <w:multiLevelType w:val="hybridMultilevel"/>
    <w:tmpl w:val="C84C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74F29"/>
    <w:multiLevelType w:val="hybridMultilevel"/>
    <w:tmpl w:val="5612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F169F"/>
    <w:multiLevelType w:val="hybridMultilevel"/>
    <w:tmpl w:val="FFCE06A4"/>
    <w:lvl w:ilvl="0" w:tplc="E4169F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35C72"/>
    <w:multiLevelType w:val="hybridMultilevel"/>
    <w:tmpl w:val="460CC8AE"/>
    <w:lvl w:ilvl="0" w:tplc="53B4A5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8"/>
  </w:num>
  <w:num w:numId="5">
    <w:abstractNumId w:val="10"/>
  </w:num>
  <w:num w:numId="6">
    <w:abstractNumId w:val="6"/>
  </w:num>
  <w:num w:numId="7">
    <w:abstractNumId w:val="14"/>
  </w:num>
  <w:num w:numId="8">
    <w:abstractNumId w:val="11"/>
  </w:num>
  <w:num w:numId="9">
    <w:abstractNumId w:val="13"/>
  </w:num>
  <w:num w:numId="10">
    <w:abstractNumId w:val="19"/>
  </w:num>
  <w:num w:numId="11">
    <w:abstractNumId w:val="3"/>
  </w:num>
  <w:num w:numId="12">
    <w:abstractNumId w:val="7"/>
  </w:num>
  <w:num w:numId="13">
    <w:abstractNumId w:val="15"/>
  </w:num>
  <w:num w:numId="14">
    <w:abstractNumId w:val="1"/>
  </w:num>
  <w:num w:numId="15">
    <w:abstractNumId w:val="17"/>
  </w:num>
  <w:num w:numId="16">
    <w:abstractNumId w:val="16"/>
  </w:num>
  <w:num w:numId="17">
    <w:abstractNumId w:val="0"/>
  </w:num>
  <w:num w:numId="18">
    <w:abstractNumId w:val="2"/>
  </w:num>
  <w:num w:numId="19">
    <w:abstractNumId w:val="12"/>
  </w:num>
  <w:num w:numId="20">
    <w:abstractNumId w:val="21"/>
  </w:num>
  <w:num w:numId="21">
    <w:abstractNumId w:val="5"/>
  </w:num>
  <w:num w:numId="22">
    <w:abstractNumId w:val="20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94"/>
    <w:rsid w:val="00001CF8"/>
    <w:rsid w:val="00012550"/>
    <w:rsid w:val="00015F73"/>
    <w:rsid w:val="000168AD"/>
    <w:rsid w:val="00016C12"/>
    <w:rsid w:val="00031FFF"/>
    <w:rsid w:val="00035D7E"/>
    <w:rsid w:val="00045127"/>
    <w:rsid w:val="00063507"/>
    <w:rsid w:val="00083B7A"/>
    <w:rsid w:val="00096A0A"/>
    <w:rsid w:val="000A4203"/>
    <w:rsid w:val="000A697D"/>
    <w:rsid w:val="000B49F8"/>
    <w:rsid w:val="000B58E2"/>
    <w:rsid w:val="000C18FF"/>
    <w:rsid w:val="000C2329"/>
    <w:rsid w:val="000D127F"/>
    <w:rsid w:val="000D22C2"/>
    <w:rsid w:val="000E5DE7"/>
    <w:rsid w:val="000F08F9"/>
    <w:rsid w:val="000F23C1"/>
    <w:rsid w:val="00101B09"/>
    <w:rsid w:val="001058F7"/>
    <w:rsid w:val="00112810"/>
    <w:rsid w:val="001306FE"/>
    <w:rsid w:val="00186581"/>
    <w:rsid w:val="001A2AB7"/>
    <w:rsid w:val="001B5F73"/>
    <w:rsid w:val="001C23DE"/>
    <w:rsid w:val="001F075C"/>
    <w:rsid w:val="00200654"/>
    <w:rsid w:val="00203102"/>
    <w:rsid w:val="002256B4"/>
    <w:rsid w:val="002541A4"/>
    <w:rsid w:val="00286B02"/>
    <w:rsid w:val="00290673"/>
    <w:rsid w:val="00297913"/>
    <w:rsid w:val="002A6A18"/>
    <w:rsid w:val="002C40DD"/>
    <w:rsid w:val="002C7149"/>
    <w:rsid w:val="002E6E90"/>
    <w:rsid w:val="002F2969"/>
    <w:rsid w:val="002F30E5"/>
    <w:rsid w:val="002F7DD4"/>
    <w:rsid w:val="00303ACD"/>
    <w:rsid w:val="0030615D"/>
    <w:rsid w:val="00310762"/>
    <w:rsid w:val="003132EE"/>
    <w:rsid w:val="0031792A"/>
    <w:rsid w:val="00321521"/>
    <w:rsid w:val="003249A1"/>
    <w:rsid w:val="00325D1B"/>
    <w:rsid w:val="00340EA4"/>
    <w:rsid w:val="00344B88"/>
    <w:rsid w:val="00357B14"/>
    <w:rsid w:val="003601FF"/>
    <w:rsid w:val="00384B23"/>
    <w:rsid w:val="00390EC4"/>
    <w:rsid w:val="00395731"/>
    <w:rsid w:val="00397C4B"/>
    <w:rsid w:val="003A2821"/>
    <w:rsid w:val="003C1B8A"/>
    <w:rsid w:val="003C65E3"/>
    <w:rsid w:val="003C6A61"/>
    <w:rsid w:val="003D5164"/>
    <w:rsid w:val="003F6409"/>
    <w:rsid w:val="004078D0"/>
    <w:rsid w:val="004158A3"/>
    <w:rsid w:val="0041635F"/>
    <w:rsid w:val="00420DCF"/>
    <w:rsid w:val="004211B5"/>
    <w:rsid w:val="004272B7"/>
    <w:rsid w:val="00431805"/>
    <w:rsid w:val="00431EC3"/>
    <w:rsid w:val="0044179A"/>
    <w:rsid w:val="00445CA2"/>
    <w:rsid w:val="00450FDA"/>
    <w:rsid w:val="0045115A"/>
    <w:rsid w:val="0045479F"/>
    <w:rsid w:val="00462609"/>
    <w:rsid w:val="00475A1C"/>
    <w:rsid w:val="00485F80"/>
    <w:rsid w:val="0049374C"/>
    <w:rsid w:val="00495051"/>
    <w:rsid w:val="00497BD3"/>
    <w:rsid w:val="004A2110"/>
    <w:rsid w:val="004A5587"/>
    <w:rsid w:val="004B42EE"/>
    <w:rsid w:val="004C58F8"/>
    <w:rsid w:val="004D0B6C"/>
    <w:rsid w:val="004D219A"/>
    <w:rsid w:val="004F00F1"/>
    <w:rsid w:val="0051197D"/>
    <w:rsid w:val="00512DC9"/>
    <w:rsid w:val="005211C3"/>
    <w:rsid w:val="00524B33"/>
    <w:rsid w:val="00530AF9"/>
    <w:rsid w:val="00547494"/>
    <w:rsid w:val="00562905"/>
    <w:rsid w:val="005674D8"/>
    <w:rsid w:val="0059241E"/>
    <w:rsid w:val="00596B73"/>
    <w:rsid w:val="005C6E51"/>
    <w:rsid w:val="005D4D80"/>
    <w:rsid w:val="005E3D3C"/>
    <w:rsid w:val="005F0578"/>
    <w:rsid w:val="005F63EF"/>
    <w:rsid w:val="00615949"/>
    <w:rsid w:val="00621126"/>
    <w:rsid w:val="00621642"/>
    <w:rsid w:val="0062486E"/>
    <w:rsid w:val="00634E33"/>
    <w:rsid w:val="00660200"/>
    <w:rsid w:val="006603E3"/>
    <w:rsid w:val="006766CF"/>
    <w:rsid w:val="00690CAD"/>
    <w:rsid w:val="00694ED2"/>
    <w:rsid w:val="006C0562"/>
    <w:rsid w:val="006C607D"/>
    <w:rsid w:val="006C6182"/>
    <w:rsid w:val="006C65D0"/>
    <w:rsid w:val="006C6FE2"/>
    <w:rsid w:val="006D0B5C"/>
    <w:rsid w:val="006F4769"/>
    <w:rsid w:val="006F7915"/>
    <w:rsid w:val="00711047"/>
    <w:rsid w:val="00711988"/>
    <w:rsid w:val="007279C1"/>
    <w:rsid w:val="00734DEC"/>
    <w:rsid w:val="0073732A"/>
    <w:rsid w:val="007A547E"/>
    <w:rsid w:val="007A7D91"/>
    <w:rsid w:val="007B2957"/>
    <w:rsid w:val="007C10A2"/>
    <w:rsid w:val="007C5DD9"/>
    <w:rsid w:val="007F1E01"/>
    <w:rsid w:val="007F5180"/>
    <w:rsid w:val="00803E52"/>
    <w:rsid w:val="008126D3"/>
    <w:rsid w:val="00816A83"/>
    <w:rsid w:val="00820B29"/>
    <w:rsid w:val="008265D1"/>
    <w:rsid w:val="00857621"/>
    <w:rsid w:val="00860FF0"/>
    <w:rsid w:val="0086191B"/>
    <w:rsid w:val="00862867"/>
    <w:rsid w:val="00875148"/>
    <w:rsid w:val="0087564A"/>
    <w:rsid w:val="008D0C33"/>
    <w:rsid w:val="008E0807"/>
    <w:rsid w:val="008E14ED"/>
    <w:rsid w:val="008F1A10"/>
    <w:rsid w:val="00905BD5"/>
    <w:rsid w:val="00906529"/>
    <w:rsid w:val="0091391B"/>
    <w:rsid w:val="00926548"/>
    <w:rsid w:val="0095399D"/>
    <w:rsid w:val="009604C6"/>
    <w:rsid w:val="00976F3E"/>
    <w:rsid w:val="00982A87"/>
    <w:rsid w:val="00985F03"/>
    <w:rsid w:val="00987550"/>
    <w:rsid w:val="009977E0"/>
    <w:rsid w:val="009A3BFD"/>
    <w:rsid w:val="009B3B81"/>
    <w:rsid w:val="009C490A"/>
    <w:rsid w:val="009C7F80"/>
    <w:rsid w:val="009D22CD"/>
    <w:rsid w:val="009D6A02"/>
    <w:rsid w:val="009F0EF7"/>
    <w:rsid w:val="009F0F8A"/>
    <w:rsid w:val="00A20603"/>
    <w:rsid w:val="00A237A8"/>
    <w:rsid w:val="00A26667"/>
    <w:rsid w:val="00A369FC"/>
    <w:rsid w:val="00A400B2"/>
    <w:rsid w:val="00A4039C"/>
    <w:rsid w:val="00A404DE"/>
    <w:rsid w:val="00A46CA6"/>
    <w:rsid w:val="00A7231D"/>
    <w:rsid w:val="00A745B4"/>
    <w:rsid w:val="00AA2124"/>
    <w:rsid w:val="00AA7189"/>
    <w:rsid w:val="00AC00EA"/>
    <w:rsid w:val="00AD4A54"/>
    <w:rsid w:val="00AE56E1"/>
    <w:rsid w:val="00B246EB"/>
    <w:rsid w:val="00B3022D"/>
    <w:rsid w:val="00B30387"/>
    <w:rsid w:val="00B4134E"/>
    <w:rsid w:val="00B46281"/>
    <w:rsid w:val="00B53656"/>
    <w:rsid w:val="00B823C3"/>
    <w:rsid w:val="00B95E72"/>
    <w:rsid w:val="00BB2C3B"/>
    <w:rsid w:val="00BD2249"/>
    <w:rsid w:val="00BE570C"/>
    <w:rsid w:val="00C10A27"/>
    <w:rsid w:val="00C14BD2"/>
    <w:rsid w:val="00C3330F"/>
    <w:rsid w:val="00C35D1B"/>
    <w:rsid w:val="00C4487C"/>
    <w:rsid w:val="00C63318"/>
    <w:rsid w:val="00C74A0A"/>
    <w:rsid w:val="00C87AA3"/>
    <w:rsid w:val="00CA3C78"/>
    <w:rsid w:val="00CB1979"/>
    <w:rsid w:val="00CB308D"/>
    <w:rsid w:val="00CE69E1"/>
    <w:rsid w:val="00CF1CAA"/>
    <w:rsid w:val="00CF2011"/>
    <w:rsid w:val="00D05272"/>
    <w:rsid w:val="00D2398F"/>
    <w:rsid w:val="00D26847"/>
    <w:rsid w:val="00D30A89"/>
    <w:rsid w:val="00D313FF"/>
    <w:rsid w:val="00D33A41"/>
    <w:rsid w:val="00D37FA6"/>
    <w:rsid w:val="00D4677F"/>
    <w:rsid w:val="00D70D80"/>
    <w:rsid w:val="00D80A09"/>
    <w:rsid w:val="00D93376"/>
    <w:rsid w:val="00DD3500"/>
    <w:rsid w:val="00DD6F6D"/>
    <w:rsid w:val="00DE35BD"/>
    <w:rsid w:val="00DE3E60"/>
    <w:rsid w:val="00DF575A"/>
    <w:rsid w:val="00E02DE2"/>
    <w:rsid w:val="00E126B8"/>
    <w:rsid w:val="00E20EBD"/>
    <w:rsid w:val="00E27C45"/>
    <w:rsid w:val="00E331E4"/>
    <w:rsid w:val="00E3537E"/>
    <w:rsid w:val="00E438D3"/>
    <w:rsid w:val="00E52320"/>
    <w:rsid w:val="00E60128"/>
    <w:rsid w:val="00E63097"/>
    <w:rsid w:val="00E76CBC"/>
    <w:rsid w:val="00EA7278"/>
    <w:rsid w:val="00EC566F"/>
    <w:rsid w:val="00EF517F"/>
    <w:rsid w:val="00F1734F"/>
    <w:rsid w:val="00F36273"/>
    <w:rsid w:val="00F7261C"/>
    <w:rsid w:val="00F72BC5"/>
    <w:rsid w:val="00FA6576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7494"/>
  </w:style>
  <w:style w:type="paragraph" w:styleId="a4">
    <w:name w:val="No Spacing"/>
    <w:uiPriority w:val="1"/>
    <w:qFormat/>
    <w:rsid w:val="00860FF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5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42E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6B02"/>
  </w:style>
  <w:style w:type="paragraph" w:styleId="aa">
    <w:name w:val="footer"/>
    <w:basedOn w:val="a"/>
    <w:link w:val="ab"/>
    <w:uiPriority w:val="99"/>
    <w:unhideWhenUsed/>
    <w:rsid w:val="0028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6B02"/>
  </w:style>
  <w:style w:type="paragraph" w:styleId="ac">
    <w:name w:val="Plain Text"/>
    <w:basedOn w:val="a"/>
    <w:link w:val="ad"/>
    <w:uiPriority w:val="99"/>
    <w:unhideWhenUsed/>
    <w:rsid w:val="002541A4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2541A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7494"/>
  </w:style>
  <w:style w:type="paragraph" w:styleId="a4">
    <w:name w:val="No Spacing"/>
    <w:uiPriority w:val="1"/>
    <w:qFormat/>
    <w:rsid w:val="00860FF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5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42E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6B02"/>
  </w:style>
  <w:style w:type="paragraph" w:styleId="aa">
    <w:name w:val="footer"/>
    <w:basedOn w:val="a"/>
    <w:link w:val="ab"/>
    <w:uiPriority w:val="99"/>
    <w:unhideWhenUsed/>
    <w:rsid w:val="0028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6B02"/>
  </w:style>
  <w:style w:type="paragraph" w:styleId="ac">
    <w:name w:val="Plain Text"/>
    <w:basedOn w:val="a"/>
    <w:link w:val="ad"/>
    <w:uiPriority w:val="99"/>
    <w:unhideWhenUsed/>
    <w:rsid w:val="002541A4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2541A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9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7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Borisenko</dc:creator>
  <cp:lastModifiedBy>Елена Шаповалова</cp:lastModifiedBy>
  <cp:revision>2</cp:revision>
  <cp:lastPrinted>2016-07-01T10:03:00Z</cp:lastPrinted>
  <dcterms:created xsi:type="dcterms:W3CDTF">2016-07-01T11:02:00Z</dcterms:created>
  <dcterms:modified xsi:type="dcterms:W3CDTF">2016-07-01T11:02:00Z</dcterms:modified>
</cp:coreProperties>
</file>